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B3" w:rsidRPr="00112FB3" w:rsidRDefault="00112FB3" w:rsidP="0009649F">
      <w:pPr>
        <w:spacing w:afterLines="50" w:after="156" w:line="560" w:lineRule="exact"/>
        <w:jc w:val="left"/>
        <w:outlineLvl w:val="0"/>
        <w:rPr>
          <w:rFonts w:ascii="仿宋_GB2312" w:eastAsia="仿宋_GB2312"/>
          <w:sz w:val="28"/>
          <w:szCs w:val="28"/>
        </w:rPr>
      </w:pPr>
      <w:bookmarkStart w:id="0" w:name="_Toc476312328"/>
      <w:r w:rsidRPr="00112FB3">
        <w:rPr>
          <w:rFonts w:ascii="仿宋_GB2312" w:eastAsia="仿宋_GB2312" w:hint="eastAsia"/>
          <w:sz w:val="28"/>
          <w:szCs w:val="28"/>
        </w:rPr>
        <w:t>附件</w:t>
      </w:r>
      <w:r w:rsidR="001A11D6">
        <w:rPr>
          <w:rFonts w:ascii="仿宋_GB2312" w:eastAsia="仿宋_GB2312" w:hint="eastAsia"/>
          <w:sz w:val="28"/>
          <w:szCs w:val="28"/>
        </w:rPr>
        <w:t>2</w:t>
      </w:r>
      <w:r w:rsidRPr="00112FB3">
        <w:rPr>
          <w:rFonts w:ascii="仿宋_GB2312" w:eastAsia="仿宋_GB2312" w:hint="eastAsia"/>
          <w:sz w:val="28"/>
          <w:szCs w:val="28"/>
        </w:rPr>
        <w:t>：</w:t>
      </w:r>
      <w:bookmarkStart w:id="1" w:name="_GoBack"/>
      <w:bookmarkEnd w:id="1"/>
    </w:p>
    <w:bookmarkEnd w:id="0"/>
    <w:p w:rsidR="00EA6462" w:rsidRPr="00024FEF" w:rsidRDefault="00EA6462" w:rsidP="0009649F">
      <w:pPr>
        <w:spacing w:afterLines="50" w:after="156" w:line="560" w:lineRule="exact"/>
        <w:jc w:val="center"/>
        <w:outlineLvl w:val="0"/>
        <w:rPr>
          <w:rFonts w:asciiTheme="minorEastAsia" w:eastAsiaTheme="minorEastAsia" w:hAnsiTheme="minorEastAsia"/>
          <w:b/>
          <w:sz w:val="30"/>
          <w:szCs w:val="30"/>
        </w:rPr>
      </w:pPr>
      <w:r w:rsidRPr="00024FEF">
        <w:rPr>
          <w:rFonts w:asciiTheme="minorEastAsia" w:eastAsiaTheme="minorEastAsia" w:hAnsiTheme="minorEastAsia" w:hint="eastAsia"/>
          <w:b/>
          <w:sz w:val="30"/>
          <w:szCs w:val="30"/>
        </w:rPr>
        <w:t>工程师学院2020级校内导师信息及联系方式</w:t>
      </w:r>
    </w:p>
    <w:p w:rsidR="00F61215" w:rsidRPr="0078552B" w:rsidRDefault="00156DF1" w:rsidP="0009649F">
      <w:pPr>
        <w:spacing w:afterLines="50" w:after="156" w:line="560" w:lineRule="exact"/>
        <w:ind w:firstLineChars="200" w:firstLine="560"/>
        <w:jc w:val="left"/>
        <w:outlineLvl w:val="0"/>
        <w:rPr>
          <w:rFonts w:ascii="宋体" w:hAnsi="宋体"/>
          <w:sz w:val="20"/>
          <w:szCs w:val="20"/>
        </w:rPr>
      </w:pPr>
      <w:r w:rsidRPr="0078552B">
        <w:rPr>
          <w:rFonts w:ascii="宋体" w:hAnsi="宋体" w:hint="eastAsia"/>
          <w:sz w:val="28"/>
          <w:szCs w:val="28"/>
        </w:rPr>
        <w:t>研究生可在对应网站</w:t>
      </w:r>
      <w:r w:rsidR="0078552B" w:rsidRPr="0078552B">
        <w:rPr>
          <w:rFonts w:ascii="宋体" w:hAnsi="宋体" w:cs="宋体" w:hint="eastAsia"/>
          <w:kern w:val="0"/>
          <w:sz w:val="28"/>
          <w:szCs w:val="28"/>
        </w:rPr>
        <w:t>或研究生管理系统中</w:t>
      </w:r>
      <w:r w:rsidRPr="0078552B">
        <w:rPr>
          <w:rFonts w:ascii="宋体" w:hAnsi="宋体" w:hint="eastAsia"/>
          <w:sz w:val="28"/>
          <w:szCs w:val="28"/>
        </w:rPr>
        <w:t>查询校内导师信息</w:t>
      </w:r>
      <w:r w:rsidR="0078552B" w:rsidRPr="0078552B">
        <w:rPr>
          <w:rFonts w:ascii="宋体" w:hAnsi="宋体" w:hint="eastAsia"/>
          <w:sz w:val="28"/>
          <w:szCs w:val="28"/>
        </w:rPr>
        <w:t>。</w:t>
      </w:r>
      <w:r w:rsidRPr="0078552B">
        <w:rPr>
          <w:rFonts w:ascii="宋体" w:hAnsi="宋体" w:hint="eastAsia"/>
          <w:sz w:val="28"/>
          <w:szCs w:val="28"/>
        </w:rPr>
        <w:t>见面或邮件</w:t>
      </w:r>
      <w:r w:rsidR="0078552B" w:rsidRPr="0078552B">
        <w:rPr>
          <w:rFonts w:ascii="宋体" w:hAnsi="宋体" w:hint="eastAsia"/>
          <w:sz w:val="28"/>
          <w:szCs w:val="28"/>
        </w:rPr>
        <w:t>与导师</w:t>
      </w:r>
      <w:r w:rsidRPr="0078552B">
        <w:rPr>
          <w:rFonts w:ascii="宋体" w:hAnsi="宋体" w:hint="eastAsia"/>
          <w:sz w:val="28"/>
          <w:szCs w:val="28"/>
        </w:rPr>
        <w:t>联系</w:t>
      </w:r>
      <w:r w:rsidR="00C85474" w:rsidRPr="0078552B">
        <w:rPr>
          <w:rFonts w:ascii="宋体" w:hAnsi="宋体" w:hint="eastAsia"/>
          <w:sz w:val="20"/>
          <w:szCs w:val="20"/>
        </w:rPr>
        <w:t>。</w:t>
      </w:r>
    </w:p>
    <w:tbl>
      <w:tblPr>
        <w:tblStyle w:val="a5"/>
        <w:tblW w:w="774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678"/>
        <w:gridCol w:w="1560"/>
        <w:gridCol w:w="3807"/>
      </w:tblGrid>
      <w:tr w:rsidR="0078552B" w:rsidRPr="0078552B" w:rsidTr="0078552B">
        <w:trPr>
          <w:trHeight w:hRule="exact" w:val="700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招生领域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所属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专业</w:t>
            </w:r>
            <w:r w:rsidRPr="0078552B">
              <w:rPr>
                <w:rFonts w:ascii="宋体" w:hAnsi="宋体" w:hint="eastAsia"/>
                <w:b/>
                <w:sz w:val="20"/>
                <w:szCs w:val="20"/>
              </w:rPr>
              <w:t>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78552B">
              <w:rPr>
                <w:rFonts w:ascii="宋体" w:hAnsi="宋体"/>
                <w:b/>
                <w:sz w:val="20"/>
                <w:szCs w:val="20"/>
              </w:rPr>
              <w:t>网址</w:t>
            </w:r>
          </w:p>
        </w:tc>
      </w:tr>
      <w:tr w:rsidR="0078552B" w:rsidRPr="0078552B" w:rsidTr="0078552B">
        <w:trPr>
          <w:trHeight w:val="818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机械工程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机械工程学院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http://me.zju.edu.cn/mecn/6336/list.htm</w:t>
            </w:r>
          </w:p>
        </w:tc>
      </w:tr>
      <w:tr w:rsidR="0078552B" w:rsidRPr="0078552B" w:rsidTr="0078552B">
        <w:trPr>
          <w:trHeight w:hRule="exact" w:val="863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动力工程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能源工程学院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http://www.doe.zju.edu.cn/23912/list.htm</w:t>
            </w:r>
          </w:p>
        </w:tc>
      </w:tr>
      <w:tr w:rsidR="0078552B" w:rsidRPr="0078552B" w:rsidTr="0078552B">
        <w:trPr>
          <w:trHeight w:hRule="exact" w:val="1362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电气工程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电气工程学院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http://ee.zju.edu.cn/32465/list.htm</w:t>
            </w:r>
          </w:p>
        </w:tc>
      </w:tr>
      <w:tr w:rsidR="0078552B" w:rsidRPr="0078552B" w:rsidTr="0078552B">
        <w:trPr>
          <w:trHeight w:hRule="exact" w:val="1267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光学工程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光电科学与工程学院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http://opt.zju.edu.cn/35613/list.htm</w:t>
            </w:r>
          </w:p>
        </w:tc>
      </w:tr>
      <w:tr w:rsidR="0078552B" w:rsidRPr="0078552B" w:rsidTr="0078552B">
        <w:trPr>
          <w:trHeight w:hRule="exact" w:val="680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电子与通信工程</w:t>
            </w:r>
          </w:p>
        </w:tc>
        <w:tc>
          <w:tcPr>
            <w:tcW w:w="1560" w:type="dxa"/>
            <w:vMerge w:val="restart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信息与电子工程学院</w:t>
            </w:r>
          </w:p>
        </w:tc>
        <w:tc>
          <w:tcPr>
            <w:tcW w:w="3807" w:type="dxa"/>
            <w:vMerge w:val="restart"/>
            <w:vAlign w:val="center"/>
          </w:tcPr>
          <w:p w:rsidR="0078552B" w:rsidRPr="0078552B" w:rsidRDefault="0009649F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09649F">
              <w:rPr>
                <w:rFonts w:ascii="宋体" w:hAnsi="宋体"/>
                <w:sz w:val="20"/>
                <w:szCs w:val="20"/>
              </w:rPr>
              <w:t>http://www.isee.zju.edu.cn/21034/list.htm</w:t>
            </w:r>
          </w:p>
        </w:tc>
      </w:tr>
      <w:tr w:rsidR="0078552B" w:rsidRPr="0078552B" w:rsidTr="0078552B">
        <w:trPr>
          <w:trHeight w:hRule="exact" w:val="680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集成电路工程</w:t>
            </w:r>
          </w:p>
        </w:tc>
        <w:tc>
          <w:tcPr>
            <w:tcW w:w="1560" w:type="dxa"/>
            <w:vMerge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807" w:type="dxa"/>
            <w:vMerge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 w:rsidR="0078552B" w:rsidRPr="0078552B" w:rsidTr="0078552B">
        <w:trPr>
          <w:trHeight w:hRule="exact" w:val="976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控制工程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控制科学与工程学院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http://www.cse.zju.edu.cn/redir.php?catalog_id=1095877</w:t>
            </w:r>
          </w:p>
        </w:tc>
      </w:tr>
      <w:tr w:rsidR="0078552B" w:rsidRPr="0078552B" w:rsidTr="0078552B">
        <w:trPr>
          <w:trHeight w:hRule="exact" w:val="848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计算机技术</w:t>
            </w:r>
          </w:p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计算机科学与技术学院</w:t>
            </w:r>
          </w:p>
        </w:tc>
        <w:tc>
          <w:tcPr>
            <w:tcW w:w="3807" w:type="dxa"/>
            <w:vAlign w:val="center"/>
          </w:tcPr>
          <w:p w:rsidR="0078552B" w:rsidRPr="0078552B" w:rsidRDefault="005C0A40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hyperlink r:id="rId7" w:history="1">
              <w:r w:rsidR="0078552B" w:rsidRPr="0078552B">
                <w:rPr>
                  <w:rStyle w:val="a7"/>
                  <w:rFonts w:ascii="宋体" w:hAnsi="宋体"/>
                  <w:color w:val="auto"/>
                  <w:sz w:val="20"/>
                  <w:szCs w:val="20"/>
                  <w:u w:val="none"/>
                </w:rPr>
                <w:t>http://cspo.zju.edu.cn/2019/0306/c27169a1208456/page.htm</w:t>
              </w:r>
            </w:hyperlink>
          </w:p>
        </w:tc>
      </w:tr>
      <w:tr w:rsidR="0078552B" w:rsidRPr="0078552B" w:rsidTr="0078552B">
        <w:trPr>
          <w:trHeight w:val="1695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建筑与土木工程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建筑工程学院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/>
                <w:sz w:val="20"/>
                <w:szCs w:val="20"/>
              </w:rPr>
              <w:t>http://yjsds.zju.edu.cn/daoshiInfoList.jsp查</w:t>
            </w:r>
            <w:r w:rsidRPr="0078552B">
              <w:rPr>
                <w:rFonts w:ascii="宋体" w:hAnsi="宋体" w:hint="eastAsia"/>
                <w:sz w:val="20"/>
                <w:szCs w:val="20"/>
              </w:rPr>
              <w:t>到2020</w:t>
            </w:r>
            <w:r w:rsidRPr="0078552B">
              <w:rPr>
                <w:rFonts w:ascii="宋体" w:hAnsi="宋体"/>
                <w:sz w:val="20"/>
                <w:szCs w:val="20"/>
              </w:rPr>
              <w:t>导师资格信息后</w:t>
            </w:r>
            <w:r w:rsidRPr="0078552B">
              <w:rPr>
                <w:rFonts w:ascii="宋体" w:hAnsi="宋体" w:hint="eastAsia"/>
                <w:sz w:val="20"/>
                <w:szCs w:val="20"/>
              </w:rPr>
              <w:t>，</w:t>
            </w:r>
            <w:r w:rsidRPr="0078552B">
              <w:rPr>
                <w:rFonts w:ascii="宋体" w:hAnsi="宋体"/>
                <w:sz w:val="20"/>
                <w:szCs w:val="20"/>
              </w:rPr>
              <w:t>再去</w:t>
            </w:r>
            <w:r w:rsidRPr="0078552B">
              <w:rPr>
                <w:rFonts w:ascii="宋体" w:hAnsi="宋体" w:hint="eastAsia"/>
                <w:sz w:val="20"/>
                <w:szCs w:val="20"/>
              </w:rPr>
              <w:t>建工</w:t>
            </w:r>
            <w:r w:rsidRPr="0078552B">
              <w:rPr>
                <w:rFonts w:ascii="宋体" w:hAnsi="宋体"/>
                <w:sz w:val="20"/>
                <w:szCs w:val="20"/>
              </w:rPr>
              <w:t>学院网站http://www.ccea.zju.edu.cn/_t854/szdwn/list.psp查看导师详细信息</w:t>
            </w:r>
          </w:p>
        </w:tc>
      </w:tr>
      <w:tr w:rsidR="0078552B" w:rsidRPr="0078552B" w:rsidTr="0078552B">
        <w:trPr>
          <w:trHeight w:hRule="exact" w:val="828"/>
          <w:jc w:val="center"/>
        </w:trPr>
        <w:tc>
          <w:tcPr>
            <w:tcW w:w="698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678" w:type="dxa"/>
            <w:vAlign w:val="center"/>
          </w:tcPr>
          <w:p w:rsidR="0078552B" w:rsidRPr="0078552B" w:rsidRDefault="0078552B" w:rsidP="0078552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78552B">
              <w:rPr>
                <w:rFonts w:ascii="宋体" w:hAnsi="宋体" w:hint="eastAsia"/>
                <w:sz w:val="20"/>
                <w:szCs w:val="20"/>
              </w:rPr>
              <w:t>化学工程</w:t>
            </w:r>
          </w:p>
        </w:tc>
        <w:tc>
          <w:tcPr>
            <w:tcW w:w="1560" w:type="dxa"/>
            <w:vAlign w:val="center"/>
          </w:tcPr>
          <w:p w:rsidR="0078552B" w:rsidRPr="0078552B" w:rsidRDefault="0078552B" w:rsidP="003F7A7F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化学工程与生物工程学院</w:t>
            </w:r>
          </w:p>
        </w:tc>
        <w:tc>
          <w:tcPr>
            <w:tcW w:w="3807" w:type="dxa"/>
            <w:vAlign w:val="center"/>
          </w:tcPr>
          <w:p w:rsidR="0078552B" w:rsidRPr="0078552B" w:rsidRDefault="0078552B" w:rsidP="0078552B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 w:rsidRPr="0078552B">
              <w:rPr>
                <w:rFonts w:ascii="宋体" w:hAnsi="宋体"/>
                <w:color w:val="000000"/>
                <w:sz w:val="20"/>
                <w:szCs w:val="20"/>
              </w:rPr>
              <w:t>http://che.zju.edu.cn/checn/2017/1219/c16303a763899/page.htm</w:t>
            </w:r>
          </w:p>
        </w:tc>
      </w:tr>
    </w:tbl>
    <w:p w:rsidR="00AB4C89" w:rsidRDefault="00AB4C89"/>
    <w:sectPr w:rsidR="00AB4C89" w:rsidSect="007D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40" w:rsidRDefault="005C0A40" w:rsidP="00C00FA0">
      <w:r>
        <w:separator/>
      </w:r>
    </w:p>
  </w:endnote>
  <w:endnote w:type="continuationSeparator" w:id="0">
    <w:p w:rsidR="005C0A40" w:rsidRDefault="005C0A40" w:rsidP="00C0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40" w:rsidRDefault="005C0A40" w:rsidP="00C00FA0">
      <w:r>
        <w:separator/>
      </w:r>
    </w:p>
  </w:footnote>
  <w:footnote w:type="continuationSeparator" w:id="0">
    <w:p w:rsidR="005C0A40" w:rsidRDefault="005C0A40" w:rsidP="00C0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FA0"/>
    <w:rsid w:val="00012B12"/>
    <w:rsid w:val="00024FEF"/>
    <w:rsid w:val="0009528F"/>
    <w:rsid w:val="0009649F"/>
    <w:rsid w:val="00112FB3"/>
    <w:rsid w:val="00141982"/>
    <w:rsid w:val="00142821"/>
    <w:rsid w:val="00143905"/>
    <w:rsid w:val="00156DF1"/>
    <w:rsid w:val="001A11D6"/>
    <w:rsid w:val="001E495E"/>
    <w:rsid w:val="001E7908"/>
    <w:rsid w:val="00201835"/>
    <w:rsid w:val="00275DEA"/>
    <w:rsid w:val="002855A9"/>
    <w:rsid w:val="00296DD0"/>
    <w:rsid w:val="003028F4"/>
    <w:rsid w:val="003325B3"/>
    <w:rsid w:val="003E699F"/>
    <w:rsid w:val="0042538C"/>
    <w:rsid w:val="00426704"/>
    <w:rsid w:val="004479AC"/>
    <w:rsid w:val="00470B38"/>
    <w:rsid w:val="004D0289"/>
    <w:rsid w:val="004F6A16"/>
    <w:rsid w:val="00537424"/>
    <w:rsid w:val="00545BFD"/>
    <w:rsid w:val="005C0A40"/>
    <w:rsid w:val="005F39D4"/>
    <w:rsid w:val="00661809"/>
    <w:rsid w:val="00661939"/>
    <w:rsid w:val="0066268A"/>
    <w:rsid w:val="006A76D7"/>
    <w:rsid w:val="00721608"/>
    <w:rsid w:val="0078552B"/>
    <w:rsid w:val="007C60F7"/>
    <w:rsid w:val="007D59D9"/>
    <w:rsid w:val="007E1EFE"/>
    <w:rsid w:val="00820CC4"/>
    <w:rsid w:val="00841663"/>
    <w:rsid w:val="00843B83"/>
    <w:rsid w:val="00866898"/>
    <w:rsid w:val="00940C41"/>
    <w:rsid w:val="00945512"/>
    <w:rsid w:val="009C4969"/>
    <w:rsid w:val="009E06F5"/>
    <w:rsid w:val="00A33B47"/>
    <w:rsid w:val="00A70085"/>
    <w:rsid w:val="00A7285E"/>
    <w:rsid w:val="00A923AC"/>
    <w:rsid w:val="00AB4C89"/>
    <w:rsid w:val="00AF7924"/>
    <w:rsid w:val="00BA6D09"/>
    <w:rsid w:val="00BB13EC"/>
    <w:rsid w:val="00BB75D7"/>
    <w:rsid w:val="00BD5545"/>
    <w:rsid w:val="00C00FA0"/>
    <w:rsid w:val="00C440FD"/>
    <w:rsid w:val="00C46E72"/>
    <w:rsid w:val="00C71CC0"/>
    <w:rsid w:val="00C85474"/>
    <w:rsid w:val="00CA72BD"/>
    <w:rsid w:val="00CD5C07"/>
    <w:rsid w:val="00CE37B5"/>
    <w:rsid w:val="00D050AD"/>
    <w:rsid w:val="00D15D44"/>
    <w:rsid w:val="00DA03E0"/>
    <w:rsid w:val="00DD798B"/>
    <w:rsid w:val="00E92E8B"/>
    <w:rsid w:val="00E93727"/>
    <w:rsid w:val="00EA6462"/>
    <w:rsid w:val="00ED5A84"/>
    <w:rsid w:val="00F06AE4"/>
    <w:rsid w:val="00F61215"/>
    <w:rsid w:val="00F7569E"/>
    <w:rsid w:val="00FB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A0"/>
    <w:rPr>
      <w:sz w:val="18"/>
      <w:szCs w:val="18"/>
    </w:rPr>
  </w:style>
  <w:style w:type="table" w:styleId="a5">
    <w:name w:val="Table Grid"/>
    <w:basedOn w:val="a1"/>
    <w:uiPriority w:val="39"/>
    <w:rsid w:val="00C00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FA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2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A0"/>
    <w:rPr>
      <w:sz w:val="18"/>
      <w:szCs w:val="18"/>
    </w:rPr>
  </w:style>
  <w:style w:type="table" w:styleId="a5">
    <w:name w:val="Table Grid"/>
    <w:basedOn w:val="a1"/>
    <w:uiPriority w:val="39"/>
    <w:rsid w:val="00C00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FA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2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po.zju.edu.cn/2019/0306/c27169a1208456/pa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YuJiale</dc:creator>
  <cp:lastModifiedBy>张聪</cp:lastModifiedBy>
  <cp:revision>11</cp:revision>
  <dcterms:created xsi:type="dcterms:W3CDTF">2019-08-01T02:51:00Z</dcterms:created>
  <dcterms:modified xsi:type="dcterms:W3CDTF">2020-09-22T01:49:00Z</dcterms:modified>
</cp:coreProperties>
</file>