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A3E0D">
      <w:pPr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团队实践活动计划</w:t>
      </w:r>
    </w:p>
    <w:p w14:paraId="0000FE89">
      <w:pPr>
        <w:spacing w:line="240" w:lineRule="atLeas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浙江大学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宋体" w:eastAsia="仿宋_GB2312"/>
          <w:sz w:val="28"/>
          <w:szCs w:val="28"/>
        </w:rPr>
        <w:t>院系（学园）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28"/>
          <w:szCs w:val="28"/>
        </w:rPr>
        <w:t>暑期/寒假社会实践团</w:t>
      </w:r>
    </w:p>
    <w:p w14:paraId="413170B0">
      <w:pPr>
        <w:numPr>
          <w:ilvl w:val="0"/>
          <w:numId w:val="0"/>
        </w:numPr>
        <w:spacing w:line="240" w:lineRule="atLeast"/>
        <w:ind w:left="1140" w:leftChars="0" w:hanging="720" w:firstLineChars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28"/>
          <w:szCs w:val="28"/>
        </w:rPr>
        <w:t>前言</w:t>
      </w:r>
    </w:p>
    <w:p w14:paraId="20BCDC25">
      <w:pPr>
        <w:spacing w:line="240" w:lineRule="atLeast"/>
        <w:ind w:firstLine="980" w:firstLineChars="3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阐明活动的背景、主题、意义及目的等内容</w:t>
      </w:r>
    </w:p>
    <w:p w14:paraId="08562E5E">
      <w:pPr>
        <w:numPr>
          <w:ilvl w:val="0"/>
          <w:numId w:val="0"/>
        </w:numPr>
        <w:spacing w:line="240" w:lineRule="atLeast"/>
        <w:ind w:left="1140" w:leftChars="0" w:hanging="720" w:firstLineChars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实践前准备工作</w:t>
      </w:r>
    </w:p>
    <w:p w14:paraId="6D3D8517">
      <w:pPr>
        <w:spacing w:line="240" w:lineRule="atLeast"/>
        <w:ind w:left="42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阐明实践地点联系、经费筹措等情况</w:t>
      </w:r>
    </w:p>
    <w:p w14:paraId="6C27C55B">
      <w:pPr>
        <w:numPr>
          <w:ilvl w:val="0"/>
          <w:numId w:val="0"/>
        </w:numPr>
        <w:spacing w:line="240" w:lineRule="atLeast"/>
        <w:ind w:left="1140" w:leftChars="0" w:hanging="720" w:firstLineChars="0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实践内容</w:t>
      </w:r>
    </w:p>
    <w:p w14:paraId="4CCB1397">
      <w:pPr>
        <w:spacing w:line="240" w:lineRule="atLeast"/>
        <w:ind w:left="42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阐明实践期间拟完成的任务、详细计划及日程安排等内容</w:t>
      </w:r>
    </w:p>
    <w:p w14:paraId="1C948F19">
      <w:pPr>
        <w:numPr>
          <w:ilvl w:val="0"/>
          <w:numId w:val="0"/>
        </w:numPr>
        <w:spacing w:line="240" w:lineRule="atLeast"/>
        <w:ind w:left="1140" w:leftChars="0" w:hanging="720" w:firstLineChars="0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bookmarkStart w:id="0" w:name="_GoBack"/>
      <w:r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实践预算</w:t>
      </w:r>
    </w:p>
    <w:p w14:paraId="3837EB8A">
      <w:pPr>
        <w:spacing w:line="240" w:lineRule="atLeast"/>
        <w:ind w:left="42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阐明实践期间完成任务所需要的合理费用金额、支出事项等内容</w:t>
      </w:r>
    </w:p>
    <w:bookmarkEnd w:id="0"/>
    <w:p w14:paraId="7AABC0B4">
      <w:pPr>
        <w:numPr>
          <w:ilvl w:val="0"/>
          <w:numId w:val="0"/>
        </w:numPr>
        <w:spacing w:line="240" w:lineRule="atLeast"/>
        <w:ind w:left="1140" w:leftChars="0" w:hanging="720" w:firstLineChars="0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预期成果形式</w:t>
      </w:r>
    </w:p>
    <w:p w14:paraId="1EB4018A">
      <w:pPr>
        <w:numPr>
          <w:ilvl w:val="0"/>
          <w:numId w:val="0"/>
        </w:numPr>
        <w:spacing w:line="240" w:lineRule="atLeast"/>
        <w:ind w:left="114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阐明社会影响、队员个人提升、新闻媒体宣传等情况</w:t>
      </w:r>
    </w:p>
    <w:p w14:paraId="1E806A65">
      <w:pPr>
        <w:numPr>
          <w:ilvl w:val="0"/>
          <w:numId w:val="0"/>
        </w:numPr>
        <w:spacing w:line="240" w:lineRule="atLeast"/>
        <w:ind w:left="1140" w:leftChars="0" w:hanging="720" w:firstLineChars="0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  <w:t>六、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团队安全应急预案</w:t>
      </w:r>
    </w:p>
    <w:p w14:paraId="70DD6F31">
      <w:pPr>
        <w:spacing w:line="240" w:lineRule="atLeast"/>
        <w:ind w:left="42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主要针对实践过程中预计可能发生的问题提前准备的应急措施，比如疫情突发情况、当地的民俗情况、当地可能出现的危险情况、可能对于实践活动带来不便的情况，如何预防、如何解决等等）</w:t>
      </w:r>
    </w:p>
    <w:p w14:paraId="79FF9259">
      <w:pPr>
        <w:spacing w:line="240" w:lineRule="atLeast"/>
        <w:ind w:firstLine="422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（注：由于篇幅原因，本则活动计划只列出大致框架，供参考。各领队上交活动计划时，应根据实际情况附页详细阐述，便于学校确定是否立项资助。）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zS1MDExMTQ2MjUxNzBR0lEKTi0uzszPAykwqgUANrnTlywAAAA="/>
  </w:docVars>
  <w:rsids>
    <w:rsidRoot w:val="00A00E69"/>
    <w:rsid w:val="00094DEA"/>
    <w:rsid w:val="0025787F"/>
    <w:rsid w:val="00263E45"/>
    <w:rsid w:val="00381159"/>
    <w:rsid w:val="004B02A3"/>
    <w:rsid w:val="004C67C9"/>
    <w:rsid w:val="00532329"/>
    <w:rsid w:val="00620BA0"/>
    <w:rsid w:val="006E3D49"/>
    <w:rsid w:val="00902956"/>
    <w:rsid w:val="00992B95"/>
    <w:rsid w:val="009B01A3"/>
    <w:rsid w:val="009F01E9"/>
    <w:rsid w:val="00A00E69"/>
    <w:rsid w:val="00A46BD0"/>
    <w:rsid w:val="00A6499B"/>
    <w:rsid w:val="00AB5625"/>
    <w:rsid w:val="00AC0B1B"/>
    <w:rsid w:val="00CA1CE0"/>
    <w:rsid w:val="00E33341"/>
    <w:rsid w:val="00E334ED"/>
    <w:rsid w:val="00EB4B5A"/>
    <w:rsid w:val="13324C5E"/>
    <w:rsid w:val="14902E96"/>
    <w:rsid w:val="28CF57EE"/>
    <w:rsid w:val="37A24C61"/>
    <w:rsid w:val="43A86F10"/>
    <w:rsid w:val="48786E75"/>
    <w:rsid w:val="610B0DB2"/>
    <w:rsid w:val="62234DC0"/>
    <w:rsid w:val="74B8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322</Characters>
  <Lines>2</Lines>
  <Paragraphs>1</Paragraphs>
  <TotalTime>5</TotalTime>
  <ScaleCrop>false</ScaleCrop>
  <LinksUpToDate>false</LinksUpToDate>
  <CharactersWithSpaces>346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2021-12-28T03:34:00Z</dcterms:created>
  <dc:creator>沈杨 汤</dc:creator>
  <cp:lastModifiedBy>郝帅旗</cp:lastModifiedBy>
  <dcterms:modified xsi:type="dcterms:W3CDTF">2026-01-05T05:51:09Z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eyJoZGlkIjoiZTFiYmE4MzZmMGE3ZGQ5ODZjNDc0YzA4NTVmZjRiYjIiLCJ1c2VySWQiOiIxNTY2MDQ2MzcxIn0=</vt:lpwstr>
  </property>
  <property fmtid="{D5CDD505-2E9C-101B-9397-08002B2CF9AE}" pid="3" name="KSOProductBuildVer">
    <vt:lpwstr>2052-12.1.0.23542</vt:lpwstr>
  </property>
  <property fmtid="{D5CDD505-2E9C-101B-9397-08002B2CF9AE}" pid="4" name="ICV">
    <vt:lpwstr>5CA3E623AAC94B4EA7F9FB7C8BF02860_13</vt:lpwstr>
  </property>
</Properties>
</file>