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5" w:rsidRDefault="00022A01" w:rsidP="005E4BD2">
      <w:pPr>
        <w:spacing w:afterLines="50" w:line="5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2017年工程师学院暑期</w:t>
      </w:r>
      <w:r>
        <w:rPr>
          <w:rFonts w:ascii="方正小标宋简体" w:eastAsia="方正小标宋简体" w:hAnsi="Times New Roman"/>
          <w:sz w:val="44"/>
          <w:szCs w:val="44"/>
        </w:rPr>
        <w:t>工作人员安排表</w:t>
      </w:r>
    </w:p>
    <w:tbl>
      <w:tblPr>
        <w:tblW w:w="16590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845"/>
        <w:gridCol w:w="1950"/>
        <w:gridCol w:w="1935"/>
        <w:gridCol w:w="1920"/>
        <w:gridCol w:w="2055"/>
        <w:gridCol w:w="1950"/>
        <w:gridCol w:w="1980"/>
        <w:gridCol w:w="1785"/>
      </w:tblGrid>
      <w:tr w:rsidR="004C3735">
        <w:trPr>
          <w:trHeight w:val="454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综合办公室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组织人事</w:t>
            </w:r>
          </w:p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学生事务</w:t>
            </w:r>
          </w:p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教学办公室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培训办公室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基本建设</w:t>
            </w:r>
          </w:p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实训中心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带班领导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刘翔（88982853）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林志红（88981776）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蒋莹（88981776）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潘志军（88206013）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吴小红（88018801）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孙义红（88012138）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杨卫东（88285710）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吴健（88295618）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蒋莹（88981776）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潘志军（88206013）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朱赛君（88206360）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吴小红（88018801）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王益锋（88285710）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杨枫（88285710）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吴健（88295618）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22131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王瑞飞（87952701）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朱赛君（88206360）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蒋莹（88981776）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朱赛君（88206360）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刘一夫（88012138）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孙义红（88012138）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杨卫东（88285710）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22131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王瑞飞（87952701）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喻嘉乐（88295591）严密（88294578）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斯荣喜（88018758）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蒋莹（88981776）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刘一夫（88012138）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王益锋（88285710）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斯荣喜（88018758）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林志红（88981776）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潘志军（88206013）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叶健松（88981658）</w:t>
            </w: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林志红（88981776）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潘志军（88206013）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刘一夫（88012138）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孙义红（88012138）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王益锋（88285710）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章献民（87952373）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陈金飞（88285051）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喻嘉乐（88295591）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潘志军（88206013）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徐少华（88981670）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日）（周三）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林志红（88981776）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吴小红（88018801）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杨卫东（88285710）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杨枫（88285710）</w:t>
            </w:r>
          </w:p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章献民（87952373）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叶健松（88981658）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王大伟（88285083）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刘翔（88982853）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朱赛君（88206360）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孙义红（88012138）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杨卫东（88285710）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沈剑峰（88018526）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王向前（88285216）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高健（88285216）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叶健松（88981658）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朱赛君（88206360）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22131F" w:rsidP="0022131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王家平（88981445）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  翔（88982853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朱赛君（88206360）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吴小红（88018801）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刘一夫（88012138）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王益锋（88285710）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杨枫（88285710）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杨家强（87951784）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22131F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王家平（88981445）</w:t>
            </w: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徐少华（88981670）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李慧婕（88294578）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严密（88294578）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吴可（88285061）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周文文（88981697）</w:t>
            </w:r>
          </w:p>
        </w:tc>
      </w:tr>
      <w:tr w:rsidR="004C3735">
        <w:trPr>
          <w:trHeight w:val="335"/>
        </w:trPr>
        <w:tc>
          <w:tcPr>
            <w:tcW w:w="16590" w:type="dxa"/>
            <w:gridSpan w:val="9"/>
            <w:shd w:val="clear" w:color="auto" w:fill="BFBFBF" w:themeFill="background1" w:themeFillShade="BF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-9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日（双休日）</w:t>
            </w: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刘翔（88982853）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林志红（88981776）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蒋莹（88981776）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马宇光（88285051）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陈金飞（88285051）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俞伟东（88206013）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潘志军（88206013）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吴小红（88018801）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刘一夫（88012138）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孙义红（88012138）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杨卫东（88285710）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王益锋（88285710）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杨枫（88285710）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李磊（88018526）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魏兵（88285213）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王琳（88285213）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贾宁波（88285213）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邵新光（88285213）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黄毅方（88285212）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朱辰（88285212）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高健（88285216）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叶雪姣（88285212）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周文文（88981697）</w:t>
            </w: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李婷（88206023）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90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赵张耀（88285591）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喻嘉乐（88295591）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C3735">
        <w:trPr>
          <w:trHeight w:val="335"/>
        </w:trPr>
        <w:tc>
          <w:tcPr>
            <w:tcW w:w="1170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沈哲（88206023）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毛琪（88981867）</w:t>
            </w:r>
          </w:p>
          <w:p w:rsidR="004C3735" w:rsidRDefault="00022A0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林晶萍（88981867）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4C3735" w:rsidRDefault="004C373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4C3735" w:rsidRDefault="00022A01">
      <w:pPr>
        <w:spacing w:line="500" w:lineRule="exact"/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-9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日（双休日除外），暑期工作日上班时间（上午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30-11:30</w:t>
      </w:r>
      <w:r>
        <w:rPr>
          <w:rFonts w:ascii="Times New Roman" w:eastAsia="仿宋_GB2312" w:hAnsi="Times New Roman" w:hint="eastAsia"/>
          <w:sz w:val="28"/>
          <w:szCs w:val="28"/>
        </w:rPr>
        <w:t>，下午</w:t>
      </w:r>
      <w:r>
        <w:rPr>
          <w:rFonts w:ascii="Times New Roman" w:eastAsia="仿宋_GB2312" w:hAnsi="Times New Roman" w:hint="eastAsia"/>
          <w:sz w:val="28"/>
          <w:szCs w:val="28"/>
        </w:rPr>
        <w:t>2:30-5:00</w:t>
      </w:r>
      <w:r>
        <w:rPr>
          <w:rFonts w:ascii="Times New Roman" w:eastAsia="仿宋_GB2312" w:hAnsi="Times New Roman" w:hint="eastAsia"/>
          <w:sz w:val="28"/>
          <w:szCs w:val="28"/>
        </w:rPr>
        <w:t>），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hint="eastAsia"/>
          <w:sz w:val="28"/>
          <w:szCs w:val="28"/>
        </w:rPr>
        <w:t>日起正常上班。轮休期间，确保日常工作有序运转，各项业务正常办理。</w:t>
      </w:r>
    </w:p>
    <w:p w:rsidR="004C3735" w:rsidRDefault="004C3735"/>
    <w:sectPr w:rsidR="004C3735" w:rsidSect="005E4BD2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1F" w:rsidRDefault="0022131F" w:rsidP="0022131F">
      <w:r>
        <w:separator/>
      </w:r>
    </w:p>
  </w:endnote>
  <w:endnote w:type="continuationSeparator" w:id="1">
    <w:p w:rsidR="0022131F" w:rsidRDefault="0022131F" w:rsidP="0022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1F" w:rsidRDefault="0022131F" w:rsidP="0022131F">
      <w:r>
        <w:separator/>
      </w:r>
    </w:p>
  </w:footnote>
  <w:footnote w:type="continuationSeparator" w:id="1">
    <w:p w:rsidR="0022131F" w:rsidRDefault="0022131F" w:rsidP="00221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E47CEF"/>
    <w:rsid w:val="00022A01"/>
    <w:rsid w:val="00143D5B"/>
    <w:rsid w:val="0022131F"/>
    <w:rsid w:val="00406F0F"/>
    <w:rsid w:val="004C3735"/>
    <w:rsid w:val="005E4BD2"/>
    <w:rsid w:val="09CF500B"/>
    <w:rsid w:val="09D24154"/>
    <w:rsid w:val="0C984BE7"/>
    <w:rsid w:val="0D9064A2"/>
    <w:rsid w:val="0E99166A"/>
    <w:rsid w:val="12473537"/>
    <w:rsid w:val="17B7706E"/>
    <w:rsid w:val="17D4117C"/>
    <w:rsid w:val="1B0C4F20"/>
    <w:rsid w:val="2894173E"/>
    <w:rsid w:val="2C571A92"/>
    <w:rsid w:val="2C77535C"/>
    <w:rsid w:val="2EC10184"/>
    <w:rsid w:val="4110782D"/>
    <w:rsid w:val="41C52883"/>
    <w:rsid w:val="53AB2873"/>
    <w:rsid w:val="547E174E"/>
    <w:rsid w:val="55D73703"/>
    <w:rsid w:val="57664D85"/>
    <w:rsid w:val="61C9366C"/>
    <w:rsid w:val="64F77724"/>
    <w:rsid w:val="6D4B56B9"/>
    <w:rsid w:val="70E47CEF"/>
    <w:rsid w:val="77BB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131F"/>
    <w:rPr>
      <w:kern w:val="2"/>
      <w:sz w:val="18"/>
      <w:szCs w:val="18"/>
    </w:rPr>
  </w:style>
  <w:style w:type="paragraph" w:styleId="a4">
    <w:name w:val="footer"/>
    <w:basedOn w:val="a"/>
    <w:link w:val="Char0"/>
    <w:rsid w:val="0022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13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2218</Words>
  <Characters>2704</Characters>
  <Application>Microsoft Office Word</Application>
  <DocSecurity>0</DocSecurity>
  <Lines>22</Lines>
  <Paragraphs>9</Paragraphs>
  <ScaleCrop>false</ScaleCrop>
  <Company>ZJUPI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Chanyeol</dc:creator>
  <cp:lastModifiedBy>WZ7040</cp:lastModifiedBy>
  <cp:revision>7</cp:revision>
  <cp:lastPrinted>2017-07-03T05:31:00Z</cp:lastPrinted>
  <dcterms:created xsi:type="dcterms:W3CDTF">2017-07-03T00:54:00Z</dcterms:created>
  <dcterms:modified xsi:type="dcterms:W3CDTF">2017-07-13T07:43:00Z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