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BCC" w:rsidRDefault="008D6BCC"/>
    <w:p w:rsidR="008D6BCC" w:rsidRDefault="008D6BCC">
      <w:pPr>
        <w:pStyle w:val="10"/>
        <w:tabs>
          <w:tab w:val="right" w:leader="dot" w:pos="10456"/>
        </w:tabs>
        <w:spacing w:line="720" w:lineRule="auto"/>
        <w:rPr>
          <w:rFonts w:ascii="微软雅黑" w:eastAsia="微软雅黑" w:hAnsi="微软雅黑"/>
          <w:b/>
          <w:sz w:val="52"/>
          <w:szCs w:val="52"/>
        </w:rPr>
      </w:pPr>
    </w:p>
    <w:p w:rsidR="008D6BCC" w:rsidRDefault="000D7F6E">
      <w:pPr>
        <w:pStyle w:val="10"/>
        <w:tabs>
          <w:tab w:val="right" w:leader="dot" w:pos="10456"/>
        </w:tabs>
        <w:spacing w:line="720" w:lineRule="auto"/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  <w:lang w:eastAsia="zh-Hans"/>
        </w:rPr>
        <w:t>行业</w:t>
      </w:r>
      <w:r>
        <w:rPr>
          <w:rFonts w:ascii="微软雅黑" w:eastAsia="微软雅黑" w:hAnsi="微软雅黑" w:hint="eastAsia"/>
          <w:b/>
          <w:sz w:val="52"/>
          <w:szCs w:val="52"/>
        </w:rPr>
        <w:t>导师选聘系统</w:t>
      </w:r>
    </w:p>
    <w:p w:rsidR="008D6BCC" w:rsidRDefault="000D7F6E">
      <w:pPr>
        <w:pStyle w:val="10"/>
        <w:tabs>
          <w:tab w:val="right" w:leader="dot" w:pos="10456"/>
        </w:tabs>
        <w:spacing w:line="720" w:lineRule="auto"/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研究生申请流程</w:t>
      </w:r>
    </w:p>
    <w:p w:rsidR="008D6BCC" w:rsidRDefault="000D7F6E">
      <w:pPr>
        <w:pStyle w:val="10"/>
        <w:tabs>
          <w:tab w:val="right" w:leader="dot" w:pos="10456"/>
        </w:tabs>
        <w:spacing w:line="720" w:lineRule="auto"/>
        <w:jc w:val="center"/>
        <w:rPr>
          <w:rFonts w:ascii="微软雅黑" w:eastAsia="微软雅黑" w:hAnsi="微软雅黑"/>
          <w:b/>
          <w:sz w:val="52"/>
          <w:szCs w:val="52"/>
        </w:rPr>
      </w:pPr>
      <w:r>
        <w:rPr>
          <w:rFonts w:ascii="微软雅黑" w:eastAsia="微软雅黑" w:hAnsi="微软雅黑" w:hint="eastAsia"/>
          <w:b/>
          <w:sz w:val="52"/>
          <w:szCs w:val="52"/>
        </w:rPr>
        <w:t>操作指南</w:t>
      </w:r>
    </w:p>
    <w:p w:rsidR="008D6BCC" w:rsidRDefault="008D6BCC"/>
    <w:p w:rsidR="008D6BCC" w:rsidRDefault="008D6BCC"/>
    <w:p w:rsidR="008D6BCC" w:rsidRDefault="008D6BCC"/>
    <w:p w:rsidR="008D6BCC" w:rsidRDefault="008D6BCC">
      <w:pPr>
        <w:pStyle w:val="10"/>
        <w:tabs>
          <w:tab w:val="right" w:leader="dot" w:pos="10456"/>
        </w:tabs>
        <w:spacing w:line="720" w:lineRule="auto"/>
        <w:jc w:val="center"/>
      </w:pPr>
    </w:p>
    <w:p w:rsidR="008D6BCC" w:rsidRDefault="008D6BCC">
      <w:pPr>
        <w:pStyle w:val="10"/>
        <w:tabs>
          <w:tab w:val="right" w:leader="dot" w:pos="10456"/>
        </w:tabs>
        <w:spacing w:line="720" w:lineRule="auto"/>
        <w:jc w:val="center"/>
      </w:pPr>
    </w:p>
    <w:p w:rsidR="008D6BCC" w:rsidRDefault="008D6BCC">
      <w:pPr>
        <w:pStyle w:val="10"/>
        <w:tabs>
          <w:tab w:val="right" w:leader="dot" w:pos="10456"/>
        </w:tabs>
        <w:spacing w:line="720" w:lineRule="auto"/>
        <w:jc w:val="center"/>
      </w:pPr>
    </w:p>
    <w:p w:rsidR="008D6BCC" w:rsidRDefault="008D6BCC">
      <w:pPr>
        <w:pStyle w:val="10"/>
        <w:tabs>
          <w:tab w:val="right" w:leader="dot" w:pos="10456"/>
        </w:tabs>
        <w:spacing w:line="720" w:lineRule="auto"/>
        <w:rPr>
          <w:rFonts w:ascii="宋体" w:hAnsi="宋体"/>
          <w:b/>
          <w:sz w:val="28"/>
          <w:szCs w:val="28"/>
        </w:rPr>
      </w:pPr>
    </w:p>
    <w:p w:rsidR="008D6BCC" w:rsidRDefault="008D6BCC">
      <w:pPr>
        <w:pStyle w:val="10"/>
        <w:tabs>
          <w:tab w:val="right" w:leader="dot" w:pos="10456"/>
        </w:tabs>
        <w:spacing w:line="720" w:lineRule="auto"/>
        <w:rPr>
          <w:rFonts w:ascii="宋体" w:hAnsi="宋体"/>
          <w:b/>
          <w:sz w:val="28"/>
          <w:szCs w:val="28"/>
        </w:rPr>
      </w:pPr>
    </w:p>
    <w:p w:rsidR="008D6BCC" w:rsidRDefault="008D6BCC">
      <w:pPr>
        <w:pStyle w:val="10"/>
        <w:tabs>
          <w:tab w:val="right" w:leader="dot" w:pos="10456"/>
        </w:tabs>
        <w:spacing w:line="720" w:lineRule="auto"/>
        <w:rPr>
          <w:rFonts w:ascii="宋体" w:hAnsi="宋体"/>
          <w:b/>
          <w:sz w:val="28"/>
          <w:szCs w:val="28"/>
        </w:rPr>
      </w:pPr>
    </w:p>
    <w:p w:rsidR="008D6BCC" w:rsidRDefault="000D7F6E">
      <w:pPr>
        <w:pStyle w:val="10"/>
        <w:tabs>
          <w:tab w:val="right" w:leader="dot" w:pos="10456"/>
        </w:tabs>
        <w:spacing w:line="72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20</w:t>
      </w:r>
      <w:r>
        <w:rPr>
          <w:rFonts w:ascii="宋体" w:hAnsi="宋体"/>
          <w:b/>
          <w:sz w:val="28"/>
          <w:szCs w:val="28"/>
        </w:rPr>
        <w:t>2</w:t>
      </w:r>
      <w:r>
        <w:rPr>
          <w:rFonts w:ascii="宋体" w:hAnsi="宋体" w:hint="eastAsia"/>
          <w:b/>
          <w:sz w:val="28"/>
          <w:szCs w:val="28"/>
        </w:rPr>
        <w:t>5年06月</w:t>
      </w:r>
    </w:p>
    <w:p w:rsidR="008D6BCC" w:rsidRDefault="008D6BCC"/>
    <w:p w:rsidR="008D6BCC" w:rsidRDefault="008D6BCC"/>
    <w:p w:rsidR="008D6BCC" w:rsidRDefault="008D6BCC"/>
    <w:p w:rsidR="008D6BCC" w:rsidRDefault="008D6BCC"/>
    <w:p w:rsidR="008D6BCC" w:rsidRDefault="008D6BCC"/>
    <w:p w:rsidR="008D6BCC" w:rsidRDefault="008D6BCC"/>
    <w:p w:rsidR="008D6BCC" w:rsidRDefault="008D6BCC">
      <w:pPr>
        <w:rPr>
          <w:rFonts w:ascii="Calibri" w:hAnsi="Calibri" w:cs="Calibri"/>
        </w:rPr>
      </w:pPr>
    </w:p>
    <w:p w:rsidR="00A8741D" w:rsidRPr="00A8741D" w:rsidRDefault="00A8741D" w:rsidP="00A8741D">
      <w:pPr>
        <w:pStyle w:val="1"/>
        <w:numPr>
          <w:ilvl w:val="0"/>
          <w:numId w:val="0"/>
        </w:numPr>
        <w:ind w:left="432"/>
        <w:rPr>
          <w:rFonts w:hint="eastAsia"/>
          <w:color w:val="FF0000"/>
        </w:rPr>
      </w:pPr>
      <w:bookmarkStart w:id="0" w:name="_Toc31905"/>
      <w:bookmarkStart w:id="1" w:name="_Toc619705184_WPSOffice_Level1"/>
      <w:bookmarkStart w:id="2" w:name="_Toc31233_WPSOffice_Level1"/>
      <w:r w:rsidRPr="00A8741D">
        <w:rPr>
          <w:color w:val="FF0000"/>
          <w:highlight w:val="yellow"/>
        </w:rPr>
        <w:lastRenderedPageBreak/>
        <w:t>研究生登录系统账号为</w:t>
      </w:r>
      <w:r w:rsidR="00BD3338">
        <w:rPr>
          <w:color w:val="FF0000"/>
          <w:highlight w:val="yellow"/>
        </w:rPr>
        <w:t>本人</w:t>
      </w:r>
      <w:r w:rsidRPr="00A8741D">
        <w:rPr>
          <w:color w:val="FF0000"/>
          <w:highlight w:val="yellow"/>
        </w:rPr>
        <w:t>学号，初始密码为</w:t>
      </w:r>
      <w:r w:rsidRPr="00A8741D">
        <w:rPr>
          <w:rFonts w:hint="eastAsia"/>
          <w:color w:val="FF0000"/>
          <w:highlight w:val="yellow"/>
        </w:rPr>
        <w:t>Zju#</w:t>
      </w:r>
      <w:r w:rsidRPr="00A8741D">
        <w:rPr>
          <w:rFonts w:hint="eastAsia"/>
          <w:color w:val="FF0000"/>
          <w:highlight w:val="yellow"/>
        </w:rPr>
        <w:t>加身份证号后六位。</w:t>
      </w:r>
    </w:p>
    <w:p w:rsidR="008D6BCC" w:rsidRDefault="000D7F6E">
      <w:pPr>
        <w:pStyle w:val="1"/>
      </w:pPr>
      <w:r>
        <w:rPr>
          <w:rFonts w:hint="eastAsia"/>
        </w:rPr>
        <w:t>首页</w:t>
      </w:r>
      <w:bookmarkEnd w:id="0"/>
      <w:bookmarkEnd w:id="1"/>
      <w:bookmarkEnd w:id="2"/>
      <w:r>
        <w:rPr>
          <w:rFonts w:hint="eastAsia"/>
        </w:rPr>
        <w:t>界面</w:t>
      </w:r>
    </w:p>
    <w:p w:rsidR="008D6BCC" w:rsidRDefault="000D7F6E">
      <w:pPr>
        <w:ind w:firstLine="420"/>
        <w:rPr>
          <w:rFonts w:cs="Calibri"/>
          <w:sz w:val="24"/>
        </w:rPr>
      </w:pPr>
      <w:r>
        <w:rPr>
          <w:rFonts w:cs="Calibri" w:hint="eastAsia"/>
          <w:sz w:val="24"/>
        </w:rPr>
        <w:t>登录后会进入首页，展示当前研究生的</w:t>
      </w:r>
      <w:r>
        <w:rPr>
          <w:rFonts w:cs="Calibri"/>
          <w:sz w:val="24"/>
        </w:rPr>
        <w:t>行业导师</w:t>
      </w:r>
      <w:r>
        <w:rPr>
          <w:rFonts w:cs="Calibri" w:hint="eastAsia"/>
          <w:sz w:val="24"/>
        </w:rPr>
        <w:t>申请进度。</w:t>
      </w:r>
    </w:p>
    <w:p w:rsidR="008D6BCC" w:rsidRDefault="000D7F6E">
      <w:r>
        <w:rPr>
          <w:noProof/>
        </w:rPr>
        <w:drawing>
          <wp:inline distT="0" distB="0" distL="114300" distR="114300">
            <wp:extent cx="5270500" cy="2979420"/>
            <wp:effectExtent l="0" t="0" r="1270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8D6BCC" w:rsidRDefault="000D7F6E">
      <w:pPr>
        <w:pStyle w:val="1"/>
      </w:pPr>
      <w:bookmarkStart w:id="4" w:name="_Toc131287993_WPSOffice_Level1"/>
      <w:r>
        <w:rPr>
          <w:rFonts w:hint="eastAsia"/>
        </w:rPr>
        <w:t>申请</w:t>
      </w:r>
      <w:r>
        <w:t>导师</w:t>
      </w:r>
      <w:bookmarkEnd w:id="4"/>
    </w:p>
    <w:p w:rsidR="008D6BCC" w:rsidRDefault="000D7F6E">
      <w:pPr>
        <w:pStyle w:val="2"/>
      </w:pPr>
      <w:r>
        <w:rPr>
          <w:rFonts w:hint="eastAsia"/>
        </w:rPr>
        <w:t>申请已有导师</w:t>
      </w:r>
    </w:p>
    <w:p w:rsidR="008D6BCC" w:rsidRDefault="000D7F6E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可通过</w:t>
      </w:r>
      <w:r>
        <w:rPr>
          <w:rFonts w:ascii="宋体" w:eastAsia="宋体" w:hAnsi="宋体" w:cs="宋体" w:hint="eastAsia"/>
          <w:sz w:val="24"/>
        </w:rPr>
        <w:t>“</w:t>
      </w:r>
      <w:r>
        <w:rPr>
          <w:rFonts w:ascii="宋体" w:eastAsia="宋体" w:hAnsi="宋体" w:cs="宋体"/>
          <w:sz w:val="24"/>
        </w:rPr>
        <w:t>姓名</w:t>
      </w:r>
      <w:r>
        <w:rPr>
          <w:rFonts w:ascii="宋体" w:eastAsia="宋体" w:hAnsi="宋体" w:cs="宋体" w:hint="eastAsia"/>
          <w:sz w:val="24"/>
        </w:rPr>
        <w:t>”</w:t>
      </w:r>
      <w:r>
        <w:rPr>
          <w:rFonts w:ascii="宋体" w:eastAsia="宋体" w:hAnsi="宋体" w:cs="宋体"/>
          <w:sz w:val="24"/>
        </w:rPr>
        <w:t>或</w:t>
      </w:r>
      <w:r>
        <w:rPr>
          <w:rFonts w:ascii="宋体" w:eastAsia="宋体" w:hAnsi="宋体" w:cs="宋体" w:hint="eastAsia"/>
          <w:sz w:val="24"/>
        </w:rPr>
        <w:t>“</w:t>
      </w:r>
      <w:r>
        <w:rPr>
          <w:rFonts w:ascii="宋体" w:eastAsia="宋体" w:hAnsi="宋体" w:cs="宋体"/>
          <w:sz w:val="24"/>
        </w:rPr>
        <w:t>手机号码</w:t>
      </w:r>
      <w:r>
        <w:rPr>
          <w:rFonts w:ascii="宋体" w:eastAsia="宋体" w:hAnsi="宋体" w:cs="宋体" w:hint="eastAsia"/>
          <w:sz w:val="24"/>
        </w:rPr>
        <w:t>”</w:t>
      </w:r>
      <w:r>
        <w:rPr>
          <w:rFonts w:ascii="宋体" w:eastAsia="宋体" w:hAnsi="宋体" w:cs="宋体"/>
          <w:sz w:val="24"/>
        </w:rPr>
        <w:t>搜索行业导师是否存在，点击行业导师姓名左侧的“查看”按钮，可查看导师基本信息；点击“申请”按钮，可直接申请该行业导师</w:t>
      </w:r>
      <w:r>
        <w:rPr>
          <w:rFonts w:ascii="宋体" w:eastAsia="宋体" w:hAnsi="宋体" w:cs="宋体" w:hint="eastAsia"/>
          <w:sz w:val="24"/>
        </w:rPr>
        <w:t>。点击编辑按钮可对导师信息进行编辑完善。</w:t>
      </w:r>
    </w:p>
    <w:p w:rsidR="008D6BCC" w:rsidRDefault="000D7F6E">
      <w:pPr>
        <w:numPr>
          <w:ilvl w:val="2"/>
          <w:numId w:val="2"/>
        </w:numPr>
        <w:tabs>
          <w:tab w:val="left" w:pos="312"/>
        </w:tabs>
        <w:spacing w:line="360" w:lineRule="auto"/>
        <w:ind w:left="0" w:firstLineChars="200" w:firstLine="482"/>
        <w:jc w:val="left"/>
        <w:rPr>
          <w:rFonts w:ascii="宋体" w:eastAsia="宋体" w:hAnsi="宋体" w:cs="宋体"/>
          <w:b/>
          <w:color w:val="FF0000"/>
          <w:sz w:val="24"/>
          <w:highlight w:val="yellow"/>
        </w:rPr>
      </w:pPr>
      <w:r>
        <w:rPr>
          <w:rFonts w:ascii="宋体" w:eastAsia="宋体" w:hAnsi="宋体" w:cs="宋体" w:hint="eastAsia"/>
          <w:b/>
          <w:color w:val="FF0000"/>
          <w:sz w:val="24"/>
          <w:highlight w:val="yellow"/>
        </w:rPr>
        <w:t>当行业导师资格审核状态为“待审核”、“通过”时，可申请；</w:t>
      </w:r>
    </w:p>
    <w:p w:rsidR="008D6BCC" w:rsidRDefault="000D7F6E">
      <w:pPr>
        <w:numPr>
          <w:ilvl w:val="2"/>
          <w:numId w:val="2"/>
        </w:numPr>
        <w:tabs>
          <w:tab w:val="left" w:pos="312"/>
        </w:tabs>
        <w:spacing w:line="360" w:lineRule="auto"/>
        <w:ind w:left="0" w:firstLineChars="200" w:firstLine="482"/>
        <w:jc w:val="left"/>
        <w:rPr>
          <w:rFonts w:ascii="宋体" w:eastAsia="宋体" w:hAnsi="宋体" w:cs="宋体"/>
          <w:b/>
          <w:color w:val="FF0000"/>
          <w:sz w:val="24"/>
          <w:highlight w:val="yellow"/>
        </w:rPr>
      </w:pPr>
      <w:r>
        <w:rPr>
          <w:rFonts w:ascii="宋体" w:eastAsia="宋体" w:hAnsi="宋体" w:cs="宋体" w:hint="eastAsia"/>
          <w:b/>
          <w:color w:val="FF0000"/>
          <w:sz w:val="24"/>
          <w:highlight w:val="yellow"/>
        </w:rPr>
        <w:t>行业导师资格审核状态为“未提交”、“已驳回”、“待完善信息”时可对</w:t>
      </w:r>
      <w:r>
        <w:rPr>
          <w:rFonts w:ascii="宋体" w:eastAsia="宋体" w:hAnsi="宋体" w:cs="宋体"/>
          <w:b/>
          <w:color w:val="FF0000"/>
          <w:sz w:val="24"/>
          <w:highlight w:val="yellow"/>
        </w:rPr>
        <w:t>该导师资料</w:t>
      </w:r>
      <w:r>
        <w:rPr>
          <w:rFonts w:ascii="宋体" w:eastAsia="宋体" w:hAnsi="宋体" w:cs="宋体" w:hint="eastAsia"/>
          <w:b/>
          <w:color w:val="FF0000"/>
          <w:sz w:val="24"/>
          <w:highlight w:val="yellow"/>
        </w:rPr>
        <w:t>进行编辑完善,点击“编辑”按钮即可进入编辑页面完善导师信息；</w:t>
      </w:r>
    </w:p>
    <w:p w:rsidR="008D6BCC" w:rsidRDefault="000D7F6E">
      <w:pPr>
        <w:numPr>
          <w:ilvl w:val="2"/>
          <w:numId w:val="2"/>
        </w:numPr>
        <w:tabs>
          <w:tab w:val="left" w:pos="312"/>
        </w:tabs>
        <w:spacing w:line="360" w:lineRule="auto"/>
        <w:ind w:left="0" w:firstLineChars="200" w:firstLine="482"/>
        <w:jc w:val="left"/>
        <w:rPr>
          <w:rFonts w:ascii="宋体" w:eastAsia="宋体" w:hAnsi="宋体" w:cs="宋体"/>
          <w:b/>
          <w:color w:val="FF0000"/>
          <w:sz w:val="24"/>
          <w:highlight w:val="yellow"/>
        </w:rPr>
      </w:pPr>
      <w:r>
        <w:rPr>
          <w:rFonts w:ascii="宋体" w:eastAsia="宋体" w:hAnsi="宋体" w:cs="宋体" w:hint="eastAsia"/>
          <w:b/>
          <w:color w:val="FF0000"/>
          <w:sz w:val="24"/>
          <w:highlight w:val="yellow"/>
        </w:rPr>
        <w:t>每位行业导师指导同一年级博士研究生人数原则上不超过2人，指导同一年级硕士研究生人数原则上不超过5人。</w:t>
      </w:r>
    </w:p>
    <w:p w:rsidR="008D6BCC" w:rsidRDefault="000D7F6E">
      <w:pPr>
        <w:numPr>
          <w:ilvl w:val="2"/>
          <w:numId w:val="2"/>
        </w:numPr>
        <w:tabs>
          <w:tab w:val="left" w:pos="312"/>
        </w:tabs>
        <w:spacing w:line="360" w:lineRule="auto"/>
        <w:ind w:left="0" w:firstLineChars="200" w:firstLine="482"/>
        <w:jc w:val="left"/>
        <w:rPr>
          <w:rFonts w:ascii="宋体" w:eastAsia="宋体" w:hAnsi="宋体" w:cs="宋体"/>
          <w:b/>
          <w:color w:val="FF0000"/>
          <w:sz w:val="24"/>
          <w:highlight w:val="yellow"/>
        </w:rPr>
      </w:pPr>
      <w:r>
        <w:rPr>
          <w:rFonts w:ascii="宋体" w:eastAsia="宋体" w:hAnsi="宋体" w:cs="宋体"/>
          <w:b/>
          <w:color w:val="FF0000"/>
          <w:sz w:val="24"/>
          <w:highlight w:val="yellow"/>
        </w:rPr>
        <w:t>不可重复新增相</w:t>
      </w:r>
      <w:r w:rsidR="00706D94">
        <w:rPr>
          <w:rFonts w:ascii="宋体" w:eastAsia="宋体" w:hAnsi="宋体" w:cs="宋体"/>
          <w:b/>
          <w:color w:val="FF0000"/>
          <w:sz w:val="24"/>
          <w:highlight w:val="yellow"/>
        </w:rPr>
        <w:t>同</w:t>
      </w:r>
      <w:r>
        <w:rPr>
          <w:rFonts w:ascii="宋体" w:eastAsia="宋体" w:hAnsi="宋体" w:cs="宋体"/>
          <w:b/>
          <w:color w:val="FF0000"/>
          <w:sz w:val="24"/>
          <w:highlight w:val="yellow"/>
        </w:rPr>
        <w:t>的行业导师；</w:t>
      </w:r>
    </w:p>
    <w:p w:rsidR="008D6BCC" w:rsidRDefault="008D6BCC">
      <w:pPr>
        <w:rPr>
          <w:b/>
          <w:color w:val="FF0000"/>
          <w:sz w:val="32"/>
          <w:szCs w:val="32"/>
        </w:rPr>
      </w:pPr>
    </w:p>
    <w:p w:rsidR="008D6BCC" w:rsidRDefault="008D6BCC"/>
    <w:p w:rsidR="008D6BCC" w:rsidRDefault="000D7F6E">
      <w:r>
        <w:rPr>
          <w:noProof/>
        </w:rPr>
        <w:drawing>
          <wp:inline distT="0" distB="0" distL="114300" distR="114300">
            <wp:extent cx="5270500" cy="2987675"/>
            <wp:effectExtent l="0" t="0" r="0" b="952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CC" w:rsidRDefault="000D7F6E">
      <w:pPr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4083050" cy="1339850"/>
            <wp:effectExtent l="0" t="0" r="6350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CC" w:rsidRDefault="008D6BCC"/>
    <w:p w:rsidR="008D6BCC" w:rsidRDefault="008D6BCC">
      <w:pPr>
        <w:ind w:left="420"/>
      </w:pPr>
    </w:p>
    <w:p w:rsidR="008D6BCC" w:rsidRDefault="008D6BCC">
      <w:pPr>
        <w:ind w:left="420"/>
      </w:pPr>
    </w:p>
    <w:p w:rsidR="008D6BCC" w:rsidRDefault="008D6BCC">
      <w:pPr>
        <w:ind w:left="420"/>
      </w:pPr>
    </w:p>
    <w:p w:rsidR="008D6BCC" w:rsidRDefault="000D7F6E">
      <w:pPr>
        <w:pStyle w:val="1"/>
      </w:pPr>
      <w:bookmarkStart w:id="5" w:name="_Toc1091592882_WPSOffice_Level1"/>
      <w:r>
        <w:t>申请新增导师</w:t>
      </w:r>
      <w:bookmarkEnd w:id="5"/>
    </w:p>
    <w:p w:rsidR="008D6BCC" w:rsidRDefault="000D7F6E">
      <w:pPr>
        <w:pStyle w:val="2"/>
      </w:pPr>
      <w:r>
        <w:rPr>
          <w:rFonts w:hint="eastAsia"/>
        </w:rPr>
        <w:t>新增</w:t>
      </w:r>
    </w:p>
    <w:p w:rsidR="008D6BCC" w:rsidRDefault="000D7F6E">
      <w:pPr>
        <w:spacing w:line="360" w:lineRule="auto"/>
        <w:ind w:firstLineChars="200" w:firstLine="480"/>
        <w:rPr>
          <w:sz w:val="24"/>
        </w:rPr>
      </w:pPr>
      <w:r>
        <w:rPr>
          <w:rFonts w:ascii="宋体" w:eastAsia="宋体" w:hAnsi="宋体" w:cs="宋体" w:hint="eastAsia"/>
          <w:sz w:val="24"/>
        </w:rPr>
        <w:t>若</w:t>
      </w:r>
      <w:r>
        <w:rPr>
          <w:rFonts w:ascii="宋体" w:eastAsia="宋体" w:hAnsi="宋体" w:cs="宋体"/>
          <w:sz w:val="24"/>
        </w:rPr>
        <w:t>想申请的导师不在已有名单里</w: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/>
          <w:sz w:val="24"/>
        </w:rPr>
        <w:t>请</w:t>
      </w: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/>
          <w:sz w:val="24"/>
        </w:rPr>
        <w:t>“申请新增导师”按钮进入新增导师页面</w:t>
      </w:r>
      <w:r>
        <w:rPr>
          <w:rFonts w:ascii="宋体" w:eastAsia="宋体" w:hAnsi="宋体" w:cs="宋体" w:hint="eastAsia"/>
          <w:sz w:val="24"/>
        </w:rPr>
        <w:t>，</w:t>
      </w:r>
      <w:r>
        <w:rPr>
          <w:sz w:val="24"/>
        </w:rPr>
        <w:t>点击</w:t>
      </w:r>
      <w:r>
        <w:rPr>
          <w:sz w:val="24"/>
        </w:rPr>
        <w:t>“</w:t>
      </w:r>
      <w:r>
        <w:rPr>
          <w:sz w:val="24"/>
        </w:rPr>
        <w:t>新增行业导师</w:t>
      </w:r>
      <w:r>
        <w:rPr>
          <w:sz w:val="24"/>
        </w:rPr>
        <w:t>”</w:t>
      </w:r>
      <w:r>
        <w:rPr>
          <w:sz w:val="24"/>
        </w:rPr>
        <w:t>按钮，录入导师相关信息</w:t>
      </w:r>
      <w:r>
        <w:rPr>
          <w:rFonts w:hint="eastAsia"/>
          <w:sz w:val="24"/>
        </w:rPr>
        <w:t>。</w:t>
      </w:r>
    </w:p>
    <w:p w:rsidR="008D6BCC" w:rsidRDefault="000D7F6E">
      <w:pPr>
        <w:spacing w:line="360" w:lineRule="auto"/>
        <w:ind w:firstLineChars="200" w:firstLine="420"/>
        <w:rPr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3515" cy="2085975"/>
            <wp:effectExtent l="0" t="0" r="6985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CC" w:rsidRDefault="008D6BCC"/>
    <w:p w:rsidR="008D6BCC" w:rsidRDefault="000D7F6E">
      <w:pPr>
        <w:rPr>
          <w:sz w:val="24"/>
        </w:rPr>
      </w:pPr>
      <w:r>
        <w:rPr>
          <w:sz w:val="24"/>
        </w:rPr>
        <w:t>A)</w:t>
      </w:r>
      <w:r>
        <w:rPr>
          <w:sz w:val="24"/>
        </w:rPr>
        <w:t>、填写基本信息</w:t>
      </w:r>
    </w:p>
    <w:p w:rsidR="008D6BCC" w:rsidRDefault="000D7F6E">
      <w:r>
        <w:rPr>
          <w:noProof/>
        </w:rPr>
        <w:drawing>
          <wp:inline distT="0" distB="0" distL="114300" distR="114300">
            <wp:extent cx="5257165" cy="2623185"/>
            <wp:effectExtent l="0" t="0" r="635" b="571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CC" w:rsidRDefault="000D7F6E">
      <w:pPr>
        <w:rPr>
          <w:sz w:val="24"/>
        </w:rPr>
      </w:pPr>
      <w:r>
        <w:rPr>
          <w:sz w:val="24"/>
        </w:rPr>
        <w:t>B)</w:t>
      </w:r>
      <w:r>
        <w:rPr>
          <w:sz w:val="24"/>
        </w:rPr>
        <w:t>、填写个人简介</w:t>
      </w:r>
    </w:p>
    <w:p w:rsidR="008D6BCC" w:rsidRDefault="000D7F6E">
      <w:pPr>
        <w:ind w:firstLineChars="200" w:firstLine="420"/>
      </w:pPr>
      <w:r>
        <w:rPr>
          <w:rFonts w:hint="eastAsia"/>
        </w:rPr>
        <w:t>填写好行业导师业务专长与主要成果后即可点击“保存”或“提交”按钮，提交导师信息。</w:t>
      </w:r>
    </w:p>
    <w:p w:rsidR="008D6BCC" w:rsidRDefault="000D7F6E">
      <w:r>
        <w:rPr>
          <w:noProof/>
        </w:rPr>
        <w:drawing>
          <wp:inline distT="0" distB="0" distL="114300" distR="114300">
            <wp:extent cx="5269865" cy="2717800"/>
            <wp:effectExtent l="0" t="0" r="635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CC" w:rsidRDefault="000D7F6E">
      <w:pPr>
        <w:numPr>
          <w:ilvl w:val="0"/>
          <w:numId w:val="3"/>
        </w:numPr>
        <w:rPr>
          <w:sz w:val="24"/>
        </w:rPr>
      </w:pPr>
      <w:r>
        <w:rPr>
          <w:sz w:val="24"/>
        </w:rPr>
        <w:lastRenderedPageBreak/>
        <w:t>导出申请表</w:t>
      </w:r>
      <w:r>
        <w:rPr>
          <w:rFonts w:hint="eastAsia"/>
          <w:sz w:val="24"/>
        </w:rPr>
        <w:t>、考察表</w:t>
      </w:r>
      <w:r>
        <w:rPr>
          <w:sz w:val="24"/>
        </w:rPr>
        <w:t>，盖章签字</w:t>
      </w:r>
    </w:p>
    <w:p w:rsidR="008D6BCC" w:rsidRDefault="000D7F6E">
      <w:r>
        <w:rPr>
          <w:noProof/>
        </w:rPr>
        <w:drawing>
          <wp:inline distT="0" distB="0" distL="114300" distR="114300">
            <wp:extent cx="5262880" cy="2671445"/>
            <wp:effectExtent l="0" t="0" r="7620" b="825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CC" w:rsidRDefault="000D7F6E">
      <w:pPr>
        <w:rPr>
          <w:sz w:val="24"/>
        </w:rPr>
      </w:pPr>
      <w:r>
        <w:rPr>
          <w:sz w:val="24"/>
        </w:rPr>
        <w:t>D</w:t>
      </w:r>
      <w:r>
        <w:rPr>
          <w:sz w:val="24"/>
        </w:rPr>
        <w:t>）、上传导师照片</w:t>
      </w:r>
    </w:p>
    <w:p w:rsidR="008D6BCC" w:rsidRDefault="000D7F6E">
      <w:r>
        <w:rPr>
          <w:noProof/>
        </w:rPr>
        <w:drawing>
          <wp:inline distT="0" distB="0" distL="114300" distR="114300">
            <wp:extent cx="5258435" cy="2745105"/>
            <wp:effectExtent l="0" t="0" r="24765" b="2349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4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6BCC" w:rsidRDefault="000D7F6E">
      <w:pPr>
        <w:numPr>
          <w:ilvl w:val="0"/>
          <w:numId w:val="3"/>
        </w:numPr>
        <w:rPr>
          <w:sz w:val="24"/>
        </w:rPr>
      </w:pPr>
      <w:r>
        <w:rPr>
          <w:sz w:val="24"/>
        </w:rPr>
        <w:t>、材料上传</w:t>
      </w:r>
    </w:p>
    <w:p w:rsidR="008D6BCC" w:rsidRDefault="000D7F6E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上传材料</w:t>
      </w:r>
    </w:p>
    <w:p w:rsidR="008D6BCC" w:rsidRDefault="000D7F6E">
      <w:r>
        <w:rPr>
          <w:noProof/>
        </w:rPr>
        <w:drawing>
          <wp:inline distT="0" distB="0" distL="114300" distR="114300">
            <wp:extent cx="5256530" cy="2369820"/>
            <wp:effectExtent l="0" t="0" r="1270" b="508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CC" w:rsidRDefault="000D7F6E">
      <w:pPr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提交信息</w:t>
      </w:r>
    </w:p>
    <w:p w:rsidR="008D6BCC" w:rsidRDefault="000D7F6E">
      <w:r>
        <w:rPr>
          <w:noProof/>
        </w:rPr>
        <w:drawing>
          <wp:inline distT="0" distB="0" distL="114300" distR="114300">
            <wp:extent cx="5263515" cy="2058670"/>
            <wp:effectExtent l="0" t="0" r="19685" b="2413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6BCC" w:rsidRDefault="000D7F6E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确认选聘</w:t>
      </w:r>
    </w:p>
    <w:p w:rsidR="008D6BCC" w:rsidRDefault="000D7F6E">
      <w:r>
        <w:rPr>
          <w:noProof/>
        </w:rPr>
        <w:drawing>
          <wp:inline distT="0" distB="0" distL="114300" distR="114300">
            <wp:extent cx="5259705" cy="2205990"/>
            <wp:effectExtent l="0" t="0" r="10795" b="381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CC" w:rsidRDefault="000D7F6E">
      <w:pPr>
        <w:ind w:firstLine="420"/>
      </w:pPr>
      <w:r>
        <w:rPr>
          <w:rFonts w:hint="eastAsia"/>
        </w:rPr>
        <w:t>选聘成功</w:t>
      </w:r>
    </w:p>
    <w:p w:rsidR="008D6BCC" w:rsidRDefault="008D6BCC"/>
    <w:p w:rsidR="008D6BCC" w:rsidRDefault="000D7F6E">
      <w:r>
        <w:rPr>
          <w:noProof/>
        </w:rPr>
        <w:drawing>
          <wp:inline distT="0" distB="0" distL="114300" distR="114300">
            <wp:extent cx="5200650" cy="2235200"/>
            <wp:effectExtent l="0" t="0" r="6350" b="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CC" w:rsidRDefault="000D7F6E">
      <w:pPr>
        <w:pStyle w:val="2"/>
      </w:pPr>
      <w:r>
        <w:rPr>
          <w:rFonts w:hint="eastAsia"/>
        </w:rPr>
        <w:t>编辑导师</w:t>
      </w:r>
    </w:p>
    <w:p w:rsidR="008D6BCC" w:rsidRDefault="000D7F6E">
      <w:pPr>
        <w:ind w:firstLineChars="200" w:firstLine="480"/>
        <w:rPr>
          <w:sz w:val="24"/>
        </w:rPr>
      </w:pPr>
      <w:r>
        <w:rPr>
          <w:sz w:val="24"/>
        </w:rPr>
        <w:t>点击编辑按钮，可对</w:t>
      </w:r>
      <w:r>
        <w:rPr>
          <w:rFonts w:hint="eastAsia"/>
          <w:sz w:val="24"/>
        </w:rPr>
        <w:t>“</w:t>
      </w:r>
      <w:r>
        <w:rPr>
          <w:sz w:val="24"/>
        </w:rPr>
        <w:t>未提交</w:t>
      </w:r>
      <w:r>
        <w:rPr>
          <w:rFonts w:hint="eastAsia"/>
          <w:sz w:val="24"/>
        </w:rPr>
        <w:t>”</w:t>
      </w:r>
      <w:r>
        <w:rPr>
          <w:sz w:val="24"/>
        </w:rPr>
        <w:t>和</w:t>
      </w:r>
      <w:r>
        <w:rPr>
          <w:rFonts w:hint="eastAsia"/>
          <w:sz w:val="24"/>
        </w:rPr>
        <w:t>“</w:t>
      </w:r>
      <w:r>
        <w:rPr>
          <w:sz w:val="24"/>
        </w:rPr>
        <w:t>不通过</w:t>
      </w:r>
      <w:r>
        <w:rPr>
          <w:rFonts w:hint="eastAsia"/>
          <w:sz w:val="24"/>
        </w:rPr>
        <w:t>”</w:t>
      </w:r>
      <w:r>
        <w:rPr>
          <w:sz w:val="24"/>
        </w:rPr>
        <w:t>的导师数据进行修改编辑；</w:t>
      </w:r>
    </w:p>
    <w:p w:rsidR="008D6BCC" w:rsidRDefault="000D7F6E">
      <w:r>
        <w:rPr>
          <w:noProof/>
        </w:rPr>
        <w:lastRenderedPageBreak/>
        <w:drawing>
          <wp:inline distT="0" distB="0" distL="114300" distR="114300">
            <wp:extent cx="5267325" cy="1446530"/>
            <wp:effectExtent l="0" t="0" r="15875" b="127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D6BCC" w:rsidRDefault="000D7F6E">
      <w:pPr>
        <w:pStyle w:val="1"/>
      </w:pPr>
      <w:bookmarkStart w:id="6" w:name="_Toc448771453_WPSOffice_Level1"/>
      <w:r>
        <w:t>查看申请记录</w:t>
      </w:r>
      <w:bookmarkEnd w:id="6"/>
    </w:p>
    <w:p w:rsidR="008D6BCC" w:rsidRDefault="000D7F6E">
      <w:pPr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提交</w:t>
      </w:r>
      <w:r>
        <w:rPr>
          <w:rFonts w:asciiTheme="minorEastAsia" w:hAnsiTheme="minorEastAsia"/>
          <w:sz w:val="24"/>
        </w:rPr>
        <w:t>申请之后</w:t>
      </w:r>
      <w:r>
        <w:rPr>
          <w:rFonts w:asciiTheme="minorEastAsia" w:hAnsiTheme="minorEastAsia" w:hint="eastAsia"/>
          <w:sz w:val="24"/>
        </w:rPr>
        <w:t>，</w:t>
      </w:r>
      <w:r>
        <w:rPr>
          <w:rFonts w:asciiTheme="minorEastAsia" w:hAnsiTheme="minorEastAsia"/>
          <w:sz w:val="24"/>
        </w:rPr>
        <w:t>点击</w:t>
      </w:r>
      <w:r>
        <w:rPr>
          <w:rFonts w:asciiTheme="minorEastAsia" w:hAnsiTheme="minorEastAsia" w:hint="eastAsia"/>
          <w:sz w:val="24"/>
        </w:rPr>
        <w:t>“</w:t>
      </w:r>
      <w:r>
        <w:rPr>
          <w:rFonts w:asciiTheme="minorEastAsia" w:hAnsiTheme="minorEastAsia" w:hint="eastAsia"/>
          <w:sz w:val="24"/>
          <w:lang w:eastAsia="zh-Hans"/>
        </w:rPr>
        <w:t>导师</w:t>
      </w:r>
      <w:r>
        <w:rPr>
          <w:rFonts w:asciiTheme="minorEastAsia" w:hAnsiTheme="minorEastAsia" w:hint="eastAsia"/>
          <w:sz w:val="24"/>
        </w:rPr>
        <w:t>申请记录”按钮进入查看页面。</w:t>
      </w:r>
    </w:p>
    <w:p w:rsidR="008D6BCC" w:rsidRDefault="000D7F6E">
      <w:pPr>
        <w:numPr>
          <w:ilvl w:val="0"/>
          <w:numId w:val="4"/>
        </w:numPr>
        <w:rPr>
          <w:rFonts w:asciiTheme="minorEastAsia" w:hAnsiTheme="minorEastAsia" w:cs="Calibri"/>
          <w:b/>
          <w:color w:val="FF0000"/>
          <w:sz w:val="24"/>
          <w:highlight w:val="yellow"/>
        </w:rPr>
      </w:pPr>
      <w:r>
        <w:rPr>
          <w:rFonts w:asciiTheme="minorEastAsia" w:hAnsiTheme="minorEastAsia" w:cs="Calibri"/>
          <w:sz w:val="24"/>
          <w:highlight w:val="yellow"/>
        </w:rPr>
        <w:t>点击</w:t>
      </w:r>
      <w:r>
        <w:rPr>
          <w:rFonts w:asciiTheme="minorEastAsia" w:hAnsiTheme="minorEastAsia" w:cs="Calibri" w:hint="eastAsia"/>
          <w:sz w:val="24"/>
          <w:highlight w:val="yellow"/>
        </w:rPr>
        <w:t>申请表</w:t>
      </w:r>
      <w:r>
        <w:rPr>
          <w:rFonts w:asciiTheme="minorEastAsia" w:hAnsiTheme="minorEastAsia" w:cs="Calibri"/>
          <w:sz w:val="24"/>
          <w:highlight w:val="yellow"/>
        </w:rPr>
        <w:t>“上传”按钮上传申请表</w:t>
      </w:r>
      <w:r>
        <w:rPr>
          <w:rFonts w:asciiTheme="minorEastAsia" w:hAnsiTheme="minorEastAsia" w:cs="Calibri" w:hint="eastAsia"/>
          <w:sz w:val="24"/>
          <w:highlight w:val="yellow"/>
        </w:rPr>
        <w:t>（P</w:t>
      </w:r>
      <w:r>
        <w:rPr>
          <w:rFonts w:asciiTheme="minorEastAsia" w:hAnsiTheme="minorEastAsia" w:cs="Calibri"/>
          <w:sz w:val="24"/>
          <w:highlight w:val="yellow"/>
        </w:rPr>
        <w:t>DF格式</w:t>
      </w:r>
      <w:r>
        <w:rPr>
          <w:rFonts w:asciiTheme="minorEastAsia" w:hAnsiTheme="minorEastAsia" w:cs="Calibri" w:hint="eastAsia"/>
          <w:sz w:val="24"/>
          <w:highlight w:val="yellow"/>
        </w:rPr>
        <w:t>）</w:t>
      </w:r>
      <w:r>
        <w:rPr>
          <w:rFonts w:asciiTheme="minorEastAsia" w:hAnsiTheme="minorEastAsia" w:cs="Calibri"/>
          <w:sz w:val="24"/>
          <w:highlight w:val="yellow"/>
        </w:rPr>
        <w:t>，</w:t>
      </w:r>
      <w:r>
        <w:rPr>
          <w:rFonts w:asciiTheme="minorEastAsia" w:hAnsiTheme="minorEastAsia" w:cs="Calibri" w:hint="eastAsia"/>
          <w:b/>
          <w:color w:val="FF0000"/>
          <w:sz w:val="24"/>
          <w:highlight w:val="yellow"/>
        </w:rPr>
        <w:t>申请表</w:t>
      </w:r>
      <w:r>
        <w:rPr>
          <w:rFonts w:asciiTheme="minorEastAsia" w:hAnsiTheme="minorEastAsia" w:cs="Calibri"/>
          <w:b/>
          <w:color w:val="FF0000"/>
          <w:sz w:val="24"/>
          <w:highlight w:val="yellow"/>
        </w:rPr>
        <w:t>内</w:t>
      </w:r>
      <w:r>
        <w:rPr>
          <w:rFonts w:asciiTheme="minorEastAsia" w:hAnsiTheme="minorEastAsia" w:cs="Calibri" w:hint="eastAsia"/>
          <w:b/>
          <w:color w:val="FF0000"/>
          <w:sz w:val="24"/>
          <w:highlight w:val="yellow"/>
        </w:rPr>
        <w:t>相应栏内</w:t>
      </w:r>
      <w:r>
        <w:rPr>
          <w:rFonts w:asciiTheme="minorEastAsia" w:hAnsiTheme="minorEastAsia" w:hint="eastAsia"/>
          <w:b/>
          <w:color w:val="FF0000"/>
          <w:sz w:val="24"/>
          <w:highlight w:val="yellow"/>
        </w:rPr>
        <w:t>均须签名</w:t>
      </w:r>
      <w:r>
        <w:rPr>
          <w:rFonts w:asciiTheme="minorEastAsia" w:hAnsiTheme="minorEastAsia"/>
          <w:b/>
          <w:color w:val="FF0000"/>
          <w:sz w:val="24"/>
          <w:highlight w:val="yellow"/>
        </w:rPr>
        <w:t>(</w:t>
      </w:r>
      <w:r>
        <w:rPr>
          <w:rFonts w:asciiTheme="minorEastAsia" w:hAnsiTheme="minorEastAsia" w:hint="eastAsia"/>
          <w:b/>
          <w:color w:val="FF0000"/>
          <w:sz w:val="24"/>
          <w:highlight w:val="yellow"/>
        </w:rPr>
        <w:t>盖章)。</w:t>
      </w:r>
    </w:p>
    <w:p w:rsidR="008D6BCC" w:rsidRDefault="000D7F6E">
      <w:pPr>
        <w:numPr>
          <w:ilvl w:val="0"/>
          <w:numId w:val="4"/>
        </w:numPr>
        <w:rPr>
          <w:rFonts w:asciiTheme="minorEastAsia" w:hAnsiTheme="minorEastAsia" w:cs="Calibri"/>
          <w:b/>
          <w:color w:val="FF0000"/>
          <w:sz w:val="24"/>
          <w:highlight w:val="yellow"/>
        </w:rPr>
      </w:pPr>
      <w:r>
        <w:rPr>
          <w:rFonts w:asciiTheme="minorEastAsia" w:hAnsiTheme="minorEastAsia" w:cs="Calibri"/>
          <w:sz w:val="24"/>
          <w:highlight w:val="yellow"/>
        </w:rPr>
        <w:t>点击</w:t>
      </w:r>
      <w:r>
        <w:rPr>
          <w:rFonts w:asciiTheme="minorEastAsia" w:hAnsiTheme="minorEastAsia" w:hint="eastAsia"/>
          <w:bCs/>
          <w:sz w:val="24"/>
          <w:highlight w:val="yellow"/>
        </w:rPr>
        <w:t>考察表</w:t>
      </w:r>
      <w:r>
        <w:rPr>
          <w:rFonts w:asciiTheme="minorEastAsia" w:hAnsiTheme="minorEastAsia" w:cs="Calibri"/>
          <w:bCs/>
          <w:sz w:val="24"/>
          <w:highlight w:val="yellow"/>
        </w:rPr>
        <w:t>“上传”按钮上传</w:t>
      </w:r>
      <w:r>
        <w:rPr>
          <w:rFonts w:asciiTheme="minorEastAsia" w:hAnsiTheme="minorEastAsia" w:hint="eastAsia"/>
          <w:bCs/>
          <w:sz w:val="24"/>
          <w:highlight w:val="yellow"/>
        </w:rPr>
        <w:t>考察表</w:t>
      </w:r>
      <w:r>
        <w:rPr>
          <w:rFonts w:asciiTheme="minorEastAsia" w:hAnsiTheme="minorEastAsia" w:cs="Calibri" w:hint="eastAsia"/>
          <w:sz w:val="24"/>
          <w:highlight w:val="yellow"/>
        </w:rPr>
        <w:t>（P</w:t>
      </w:r>
      <w:r>
        <w:rPr>
          <w:rFonts w:asciiTheme="minorEastAsia" w:hAnsiTheme="minorEastAsia" w:cs="Calibri"/>
          <w:sz w:val="24"/>
          <w:highlight w:val="yellow"/>
        </w:rPr>
        <w:t>DF格式</w:t>
      </w:r>
      <w:r>
        <w:rPr>
          <w:rFonts w:asciiTheme="minorEastAsia" w:hAnsiTheme="minorEastAsia" w:cs="Calibri" w:hint="eastAsia"/>
          <w:sz w:val="24"/>
          <w:highlight w:val="yellow"/>
        </w:rPr>
        <w:t>）</w:t>
      </w:r>
      <w:r>
        <w:rPr>
          <w:rFonts w:asciiTheme="minorEastAsia" w:hAnsiTheme="minorEastAsia" w:cs="Calibri"/>
          <w:sz w:val="24"/>
          <w:highlight w:val="yellow"/>
        </w:rPr>
        <w:t>，</w:t>
      </w:r>
      <w:r>
        <w:rPr>
          <w:rFonts w:asciiTheme="minorEastAsia" w:hAnsiTheme="minorEastAsia" w:hint="eastAsia"/>
          <w:b/>
          <w:color w:val="FF0000"/>
          <w:sz w:val="24"/>
          <w:highlight w:val="yellow"/>
        </w:rPr>
        <w:t>考察表</w:t>
      </w:r>
      <w:r>
        <w:rPr>
          <w:rFonts w:asciiTheme="minorEastAsia" w:hAnsiTheme="minorEastAsia" w:cs="Calibri"/>
          <w:b/>
          <w:color w:val="FF0000"/>
          <w:sz w:val="24"/>
          <w:highlight w:val="yellow"/>
        </w:rPr>
        <w:t>内</w:t>
      </w:r>
      <w:r>
        <w:rPr>
          <w:rFonts w:asciiTheme="minorEastAsia" w:hAnsiTheme="minorEastAsia" w:cs="Calibri" w:hint="eastAsia"/>
          <w:b/>
          <w:color w:val="FF0000"/>
          <w:sz w:val="24"/>
          <w:highlight w:val="yellow"/>
        </w:rPr>
        <w:t>相应栏内</w:t>
      </w:r>
      <w:r>
        <w:rPr>
          <w:rFonts w:asciiTheme="minorEastAsia" w:hAnsiTheme="minorEastAsia" w:hint="eastAsia"/>
          <w:b/>
          <w:color w:val="FF0000"/>
          <w:sz w:val="24"/>
          <w:highlight w:val="yellow"/>
        </w:rPr>
        <w:t>均须签名</w:t>
      </w:r>
      <w:r>
        <w:rPr>
          <w:rFonts w:asciiTheme="minorEastAsia" w:hAnsiTheme="minorEastAsia"/>
          <w:b/>
          <w:color w:val="FF0000"/>
          <w:sz w:val="24"/>
          <w:highlight w:val="yellow"/>
        </w:rPr>
        <w:t>(</w:t>
      </w:r>
      <w:r>
        <w:rPr>
          <w:rFonts w:asciiTheme="minorEastAsia" w:hAnsiTheme="minorEastAsia" w:hint="eastAsia"/>
          <w:b/>
          <w:color w:val="FF0000"/>
          <w:sz w:val="24"/>
          <w:highlight w:val="yellow"/>
        </w:rPr>
        <w:t>盖章)。</w:t>
      </w:r>
    </w:p>
    <w:p w:rsidR="008D6BCC" w:rsidRDefault="000D7F6E">
      <w:pPr>
        <w:numPr>
          <w:ilvl w:val="0"/>
          <w:numId w:val="4"/>
        </w:numPr>
        <w:rPr>
          <w:rFonts w:asciiTheme="minorEastAsia" w:hAnsiTheme="minorEastAsia" w:cs="Calibri"/>
          <w:sz w:val="24"/>
          <w:highlight w:val="yellow"/>
        </w:rPr>
      </w:pPr>
      <w:r>
        <w:rPr>
          <w:rFonts w:asciiTheme="minorEastAsia" w:hAnsiTheme="minorEastAsia" w:cs="Calibri"/>
          <w:sz w:val="24"/>
          <w:highlight w:val="yellow"/>
        </w:rPr>
        <w:t>当“申请审核状态”为“</w:t>
      </w:r>
      <w:r>
        <w:rPr>
          <w:rFonts w:asciiTheme="minorEastAsia" w:hAnsiTheme="minorEastAsia" w:cs="Calibri" w:hint="eastAsia"/>
          <w:sz w:val="24"/>
          <w:highlight w:val="yellow"/>
        </w:rPr>
        <w:t>驳回</w:t>
      </w:r>
      <w:r>
        <w:rPr>
          <w:rFonts w:asciiTheme="minorEastAsia" w:hAnsiTheme="minorEastAsia" w:cs="Calibri"/>
          <w:sz w:val="24"/>
          <w:highlight w:val="yellow"/>
        </w:rPr>
        <w:t>申请”时</w:t>
      </w:r>
      <w:r>
        <w:rPr>
          <w:rFonts w:asciiTheme="minorEastAsia" w:hAnsiTheme="minorEastAsia" w:cs="Calibri" w:hint="eastAsia"/>
          <w:sz w:val="24"/>
          <w:highlight w:val="yellow"/>
        </w:rPr>
        <w:t>，若需修改新增导师信息，</w:t>
      </w:r>
      <w:r>
        <w:rPr>
          <w:rFonts w:asciiTheme="minorEastAsia" w:hAnsiTheme="minorEastAsia" w:cs="Calibri"/>
          <w:sz w:val="24"/>
          <w:highlight w:val="yellow"/>
        </w:rPr>
        <w:t>则</w:t>
      </w:r>
      <w:r>
        <w:rPr>
          <w:rFonts w:asciiTheme="minorEastAsia" w:hAnsiTheme="minorEastAsia" w:cs="Calibri" w:hint="eastAsia"/>
          <w:sz w:val="24"/>
          <w:highlight w:val="yellow"/>
        </w:rPr>
        <w:t>点击“编辑”按钮进行</w:t>
      </w:r>
      <w:r>
        <w:rPr>
          <w:rFonts w:asciiTheme="minorEastAsia" w:hAnsiTheme="minorEastAsia" w:cs="Calibri"/>
          <w:sz w:val="24"/>
          <w:highlight w:val="yellow"/>
        </w:rPr>
        <w:t>修改</w:t>
      </w:r>
      <w:r>
        <w:rPr>
          <w:rFonts w:asciiTheme="minorEastAsia" w:hAnsiTheme="minorEastAsia" w:cs="Calibri" w:hint="eastAsia"/>
          <w:sz w:val="24"/>
          <w:highlight w:val="yellow"/>
        </w:rPr>
        <w:t>；若需重新上传申请表，则在“申请记录”</w:t>
      </w:r>
      <w:r>
        <w:rPr>
          <w:rFonts w:asciiTheme="minorEastAsia" w:hAnsiTheme="minorEastAsia" w:cs="Calibri"/>
          <w:sz w:val="24"/>
          <w:highlight w:val="yellow"/>
        </w:rPr>
        <w:t>点击“上传”按钮重新上传申请表后，</w:t>
      </w:r>
      <w:r>
        <w:rPr>
          <w:rFonts w:asciiTheme="minorEastAsia" w:hAnsiTheme="minorEastAsia" w:cs="Calibri"/>
          <w:b/>
          <w:bCs/>
          <w:color w:val="FF0000"/>
          <w:sz w:val="24"/>
          <w:highlight w:val="yellow"/>
        </w:rPr>
        <w:t>再点击</w:t>
      </w:r>
      <w:r>
        <w:rPr>
          <w:rFonts w:asciiTheme="minorEastAsia" w:hAnsiTheme="minorEastAsia" w:cs="Calibri" w:hint="eastAsia"/>
          <w:b/>
          <w:bCs/>
          <w:color w:val="FF0000"/>
          <w:sz w:val="24"/>
          <w:highlight w:val="yellow"/>
        </w:rPr>
        <w:t>“提交申请”按钮，这样</w:t>
      </w:r>
      <w:r>
        <w:rPr>
          <w:rFonts w:asciiTheme="minorEastAsia" w:hAnsiTheme="minorEastAsia" w:cs="Calibri"/>
          <w:b/>
          <w:bCs/>
          <w:color w:val="FF0000"/>
          <w:sz w:val="24"/>
          <w:highlight w:val="yellow"/>
        </w:rPr>
        <w:t>重新申请才能成功</w:t>
      </w:r>
      <w:r>
        <w:rPr>
          <w:rFonts w:asciiTheme="minorEastAsia" w:hAnsiTheme="minorEastAsia" w:cs="Calibri" w:hint="eastAsia"/>
          <w:sz w:val="24"/>
          <w:highlight w:val="yellow"/>
        </w:rPr>
        <w:t>。</w:t>
      </w:r>
    </w:p>
    <w:p w:rsidR="008D6BCC" w:rsidRDefault="000D7F6E">
      <w:pPr>
        <w:numPr>
          <w:ilvl w:val="0"/>
          <w:numId w:val="4"/>
        </w:numPr>
        <w:rPr>
          <w:rFonts w:asciiTheme="minorEastAsia" w:hAnsiTheme="minorEastAsia" w:cs="Calibri"/>
          <w:sz w:val="24"/>
        </w:rPr>
      </w:pPr>
      <w:r>
        <w:rPr>
          <w:rFonts w:asciiTheme="minorEastAsia" w:hAnsiTheme="minorEastAsia" w:cs="Calibri"/>
          <w:sz w:val="24"/>
          <w:highlight w:val="yellow"/>
        </w:rPr>
        <w:t>在管理员审核前，均可点击“撤回申请”按钮，撤回申请信息（</w:t>
      </w:r>
      <w:r>
        <w:rPr>
          <w:rFonts w:asciiTheme="minorEastAsia" w:hAnsiTheme="minorEastAsia" w:cs="Calibri"/>
          <w:b/>
          <w:color w:val="FF0000"/>
          <w:sz w:val="24"/>
          <w:highlight w:val="yellow"/>
        </w:rPr>
        <w:t>提醒</w:t>
      </w:r>
      <w:r>
        <w:rPr>
          <w:rFonts w:asciiTheme="minorEastAsia" w:hAnsiTheme="minorEastAsia" w:cs="Calibri" w:hint="eastAsia"/>
          <w:b/>
          <w:color w:val="FF0000"/>
          <w:sz w:val="24"/>
          <w:highlight w:val="yellow"/>
        </w:rPr>
        <w:t>：“撤回申请”</w:t>
      </w:r>
      <w:r>
        <w:rPr>
          <w:rFonts w:asciiTheme="minorEastAsia" w:hAnsiTheme="minorEastAsia" w:cs="Calibri"/>
          <w:b/>
          <w:color w:val="FF0000"/>
          <w:sz w:val="24"/>
          <w:highlight w:val="yellow"/>
        </w:rPr>
        <w:t>后</w:t>
      </w:r>
      <w:r>
        <w:rPr>
          <w:rFonts w:asciiTheme="minorEastAsia" w:hAnsiTheme="minorEastAsia" w:cs="Calibri" w:hint="eastAsia"/>
          <w:b/>
          <w:color w:val="FF0000"/>
          <w:sz w:val="24"/>
          <w:highlight w:val="yellow"/>
        </w:rPr>
        <w:t>，先点击“上传”按钮重新上传</w:t>
      </w:r>
      <w:r>
        <w:rPr>
          <w:rFonts w:asciiTheme="minorEastAsia" w:hAnsiTheme="minorEastAsia" w:cs="Calibri"/>
          <w:b/>
          <w:color w:val="FF0000"/>
          <w:sz w:val="24"/>
          <w:highlight w:val="yellow"/>
        </w:rPr>
        <w:t>申请表</w:t>
      </w:r>
      <w:r>
        <w:rPr>
          <w:rFonts w:asciiTheme="minorEastAsia" w:hAnsiTheme="minorEastAsia" w:cs="Calibri" w:hint="eastAsia"/>
          <w:b/>
          <w:color w:val="FF0000"/>
          <w:sz w:val="24"/>
          <w:highlight w:val="yellow"/>
        </w:rPr>
        <w:t>，这样才重新申请成功。</w:t>
      </w:r>
      <w:r>
        <w:rPr>
          <w:rFonts w:asciiTheme="minorEastAsia" w:hAnsiTheme="minorEastAsia" w:cs="Calibri"/>
          <w:sz w:val="24"/>
        </w:rPr>
        <w:t>）</w:t>
      </w:r>
    </w:p>
    <w:p w:rsidR="008D6BCC" w:rsidRDefault="008D6BCC">
      <w:pPr>
        <w:rPr>
          <w:rFonts w:asciiTheme="minorEastAsia" w:hAnsiTheme="minorEastAsia" w:cs="Calibri"/>
          <w:sz w:val="24"/>
        </w:rPr>
      </w:pPr>
    </w:p>
    <w:p w:rsidR="008D6BCC" w:rsidRDefault="000D7F6E">
      <w:r>
        <w:rPr>
          <w:noProof/>
        </w:rPr>
        <w:drawing>
          <wp:inline distT="0" distB="0" distL="114300" distR="114300">
            <wp:extent cx="5268595" cy="3910965"/>
            <wp:effectExtent l="0" t="0" r="1905" b="63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CC" w:rsidRDefault="000D7F6E">
      <w:pPr>
        <w:jc w:val="center"/>
        <w:rPr>
          <w:rFonts w:ascii="微软雅黑" w:eastAsia="微软雅黑" w:hAnsi="微软雅黑"/>
          <w:b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9865" cy="3011170"/>
            <wp:effectExtent l="0" t="0" r="635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00650" cy="2235200"/>
            <wp:effectExtent l="0" t="0" r="635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sz w:val="24"/>
        </w:rPr>
        <w:br w:type="page"/>
      </w:r>
    </w:p>
    <w:p w:rsidR="008D6BCC" w:rsidRDefault="000D7F6E">
      <w:pPr>
        <w:pStyle w:val="1"/>
      </w:pPr>
      <w:r>
        <w:lastRenderedPageBreak/>
        <w:t>行业导师选聘系统学生申请流程图</w:t>
      </w:r>
    </w:p>
    <w:p w:rsidR="008D6BCC" w:rsidRDefault="000D7F6E">
      <w:pPr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drawing>
          <wp:inline distT="0" distB="0" distL="114300" distR="114300">
            <wp:extent cx="5274310" cy="6883400"/>
            <wp:effectExtent l="0" t="0" r="0" b="0"/>
            <wp:docPr id="8" name="图片 8" descr="未命名文件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未命名文件(2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B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399" w:rsidRDefault="000A2399" w:rsidP="00706D94">
      <w:r>
        <w:separator/>
      </w:r>
    </w:p>
  </w:endnote>
  <w:endnote w:type="continuationSeparator" w:id="0">
    <w:p w:rsidR="000A2399" w:rsidRDefault="000A2399" w:rsidP="00706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399" w:rsidRDefault="000A2399" w:rsidP="00706D94">
      <w:r>
        <w:separator/>
      </w:r>
    </w:p>
  </w:footnote>
  <w:footnote w:type="continuationSeparator" w:id="0">
    <w:p w:rsidR="000A2399" w:rsidRDefault="000A2399" w:rsidP="00706D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3F921EB"/>
    <w:multiLevelType w:val="multilevel"/>
    <w:tmpl w:val="D3F921EB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suff w:val="space"/>
      <w:lvlText w:val="%3."/>
      <w:lvlJc w:val="left"/>
      <w:pPr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3DA5D5F9"/>
    <w:multiLevelType w:val="singleLevel"/>
    <w:tmpl w:val="3DA5D5F9"/>
    <w:lvl w:ilvl="0">
      <w:start w:val="3"/>
      <w:numFmt w:val="upperLetter"/>
      <w:suff w:val="nothing"/>
      <w:lvlText w:val="%1）"/>
      <w:lvlJc w:val="left"/>
    </w:lvl>
  </w:abstractNum>
  <w:abstractNum w:abstractNumId="2">
    <w:nsid w:val="5F814518"/>
    <w:multiLevelType w:val="singleLevel"/>
    <w:tmpl w:val="5F814518"/>
    <w:lvl w:ilvl="0">
      <w:start w:val="1"/>
      <w:numFmt w:val="decimal"/>
      <w:suff w:val="nothing"/>
      <w:lvlText w:val="%1、"/>
      <w:lvlJc w:val="left"/>
    </w:lvl>
  </w:abstractNum>
  <w:abstractNum w:abstractNumId="3">
    <w:nsid w:val="667F862B"/>
    <w:multiLevelType w:val="multilevel"/>
    <w:tmpl w:val="667F862B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tabs>
          <w:tab w:val="left" w:pos="0"/>
        </w:tabs>
        <w:ind w:left="0" w:firstLine="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DCF10A5"/>
    <w:rsid w:val="FBEB5256"/>
    <w:rsid w:val="FC6A4346"/>
    <w:rsid w:val="FDCF10A5"/>
    <w:rsid w:val="0000210F"/>
    <w:rsid w:val="000A2399"/>
    <w:rsid w:val="000D7F6E"/>
    <w:rsid w:val="001802D0"/>
    <w:rsid w:val="001A7B6A"/>
    <w:rsid w:val="00242AE1"/>
    <w:rsid w:val="00242D21"/>
    <w:rsid w:val="0051249C"/>
    <w:rsid w:val="00555497"/>
    <w:rsid w:val="005A4F9B"/>
    <w:rsid w:val="00706D94"/>
    <w:rsid w:val="007F26DF"/>
    <w:rsid w:val="00844612"/>
    <w:rsid w:val="00860DCA"/>
    <w:rsid w:val="008B1694"/>
    <w:rsid w:val="008D6BCC"/>
    <w:rsid w:val="00A8741D"/>
    <w:rsid w:val="00AD2E21"/>
    <w:rsid w:val="00AF2012"/>
    <w:rsid w:val="00B61102"/>
    <w:rsid w:val="00BD3338"/>
    <w:rsid w:val="00D739A4"/>
    <w:rsid w:val="00E151FB"/>
    <w:rsid w:val="00E2345B"/>
    <w:rsid w:val="00E57508"/>
    <w:rsid w:val="00E7741F"/>
    <w:rsid w:val="00ED29EE"/>
    <w:rsid w:val="03DA2E3A"/>
    <w:rsid w:val="04DF6E50"/>
    <w:rsid w:val="054066E5"/>
    <w:rsid w:val="09D73678"/>
    <w:rsid w:val="0C5D5C14"/>
    <w:rsid w:val="14C7169A"/>
    <w:rsid w:val="19DE1F55"/>
    <w:rsid w:val="1A98475D"/>
    <w:rsid w:val="1B022F94"/>
    <w:rsid w:val="1B245FF1"/>
    <w:rsid w:val="2AD317D9"/>
    <w:rsid w:val="2BA0741C"/>
    <w:rsid w:val="2CA70830"/>
    <w:rsid w:val="2CA83A7D"/>
    <w:rsid w:val="353F1A6B"/>
    <w:rsid w:val="39CB0253"/>
    <w:rsid w:val="3BD333EF"/>
    <w:rsid w:val="3F0E29A4"/>
    <w:rsid w:val="400E068E"/>
    <w:rsid w:val="40842C04"/>
    <w:rsid w:val="409F1B6F"/>
    <w:rsid w:val="42074105"/>
    <w:rsid w:val="47064863"/>
    <w:rsid w:val="4ACC5BD9"/>
    <w:rsid w:val="52173BDE"/>
    <w:rsid w:val="58164684"/>
    <w:rsid w:val="67755D57"/>
    <w:rsid w:val="6EBF079B"/>
    <w:rsid w:val="6EF03395"/>
    <w:rsid w:val="6F271E2E"/>
    <w:rsid w:val="6FB0356D"/>
    <w:rsid w:val="72260CA0"/>
    <w:rsid w:val="73D76C1F"/>
    <w:rsid w:val="780140F8"/>
    <w:rsid w:val="784F5340"/>
    <w:rsid w:val="7FD9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022C12C-B5B4-4562-9139-B56A3D383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/>
    <w:lsdException w:name="toc 2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100" w:after="90"/>
      <w:jc w:val="left"/>
      <w:outlineLvl w:val="0"/>
    </w:pPr>
    <w:rPr>
      <w:b/>
      <w:kern w:val="44"/>
      <w:sz w:val="30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0" w:after="20"/>
      <w:jc w:val="left"/>
      <w:outlineLvl w:val="1"/>
    </w:pPr>
    <w:rPr>
      <w:rFonts w:ascii="Cambria" w:eastAsia="宋体" w:hAnsi="Cambria"/>
      <w:b/>
      <w:bCs/>
      <w:sz w:val="28"/>
      <w:szCs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0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1">
    <w:name w:val="列出段落1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yinshuo</dc:creator>
  <cp:lastModifiedBy>张君</cp:lastModifiedBy>
  <cp:revision>13</cp:revision>
  <dcterms:created xsi:type="dcterms:W3CDTF">2020-10-10T14:07:00Z</dcterms:created>
  <dcterms:modified xsi:type="dcterms:W3CDTF">2025-06-05T01:47:00Z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eyJoZGlkIjoiMzEwNTM5NzYwMDRjMzkwZTVkZjY2ODkwMGIxNGU0OTUiLCJ1c2VySWQiOiI0NTMzMTY0NTcifQ==</vt:lpwstr>
  </property>
  <property fmtid="{D5CDD505-2E9C-101B-9397-08002B2CF9AE}" pid="4" name="ICV">
    <vt:lpwstr>BDFE9A0E00A14D2ABE39C46953D2D1A7_12</vt:lpwstr>
  </property>
</Properties>
</file>