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73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62F3F3E7"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 w14:paraId="0C82A453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28"/>
          <w:szCs w:val="28"/>
        </w:rPr>
        <w:t>前，</w:t>
      </w:r>
      <w:r>
        <w:rPr>
          <w:rFonts w:hint="eastAsia" w:ascii="仿宋" w:hAnsi="仿宋" w:eastAsia="仿宋"/>
          <w:sz w:val="28"/>
          <w:szCs w:val="28"/>
        </w:rPr>
        <w:t>研究生自我检查并完成以下事项。</w:t>
      </w:r>
    </w:p>
    <w:p w14:paraId="0EE3790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 w14:paraId="3BD3DA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 w14:paraId="1BB5A5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14:paraId="76588F6F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4E0F"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 w14:paraId="3203F72B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 w14:paraId="326F2B40"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A29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 w14:paraId="46BF27D6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 w14:paraId="4E84A6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 w14:paraId="4505B53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 w14:paraId="349A2B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 w14:paraId="598E9D84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 w14:paraId="63AB1F7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达到培养方案里规定的前置成果要求，进入研究生管理系统“科研-科研成果录入”填写具体信息，科研成果相关纸质证明材料（期刊论文、导师签字的录用证明、授权专利、软著等）交至教学办（行政楼2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）罗老师。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NzA1YzEwZTFiM2E2YzEwOWQ0NTJiYzg4NWJkNTI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  <w:rsid w:val="0550584C"/>
    <w:rsid w:val="08291F84"/>
    <w:rsid w:val="3AAE2978"/>
    <w:rsid w:val="5F425AB0"/>
    <w:rsid w:val="661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542</Characters>
  <Lines>3</Lines>
  <Paragraphs>1</Paragraphs>
  <TotalTime>111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风语</cp:lastModifiedBy>
  <dcterms:modified xsi:type="dcterms:W3CDTF">2024-10-18T01:50:41Z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39535D01CE124AAAB5A0D44C033D796C_13</vt:lpwstr>
  </property>
</Properties>
</file>