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7FEEC66">
      <w:pPr>
        <w:jc w:val="center"/>
        <w:rPr>
          <w:rFonts w:hint="eastAsia" w:ascii="方正小标宋简体" w:eastAsia="方正小标宋简体"/>
          <w:spacing w:val="0"/>
          <w:sz w:val="32"/>
          <w:szCs w:val="32"/>
        </w:rPr>
      </w:pPr>
      <w:r>
        <w:rPr>
          <w:rFonts w:hint="eastAsia" w:ascii="方正小标宋简体" w:eastAsia="方正小标宋简体"/>
          <w:spacing w:val="0"/>
          <w:sz w:val="32"/>
          <w:szCs w:val="32"/>
        </w:rPr>
        <w:t>工程硕</w:t>
      </w:r>
      <w:r>
        <w:rPr>
          <w:rFonts w:hint="eastAsia" w:ascii="方正小标宋简体" w:eastAsia="方正小标宋简体"/>
          <w:spacing w:val="0"/>
          <w:sz w:val="32"/>
          <w:szCs w:val="32"/>
          <w:lang w:val="en-US" w:eastAsia="zh-CN"/>
        </w:rPr>
        <w:t>博士培养</w:t>
      </w:r>
      <w:r>
        <w:rPr>
          <w:rFonts w:hint="eastAsia" w:ascii="方正小标宋简体" w:eastAsia="方正小标宋简体"/>
          <w:spacing w:val="0"/>
          <w:sz w:val="32"/>
          <w:szCs w:val="32"/>
        </w:rPr>
        <w:t>改革专项研究生申请学位创新成果登记表</w:t>
      </w:r>
      <w:bookmarkStart w:id="0" w:name="_GoBack"/>
      <w:bookmarkEnd w:id="0"/>
    </w:p>
    <w:p w14:paraId="22E6234A">
      <w:pPr>
        <w:rPr>
          <w:rFonts w:hint="eastAsia" w:ascii="楷体_GB2312" w:eastAsia="楷体_GB2312"/>
          <w:b/>
        </w:rPr>
      </w:pPr>
    </w:p>
    <w:p w14:paraId="098A8A68">
      <w:pPr>
        <w:keepNext w:val="0"/>
        <w:keepLines w:val="0"/>
        <w:pageBreakBefore w:val="0"/>
        <w:widowControl w:val="0"/>
        <w:kinsoku/>
        <w:wordWrap/>
        <w:overflowPunct/>
        <w:topLinePunct w:val="0"/>
        <w:autoSpaceDE/>
        <w:autoSpaceDN/>
        <w:bidi w:val="0"/>
        <w:adjustRightInd/>
        <w:snapToGrid/>
        <w:ind w:firstLine="361" w:firstLineChars="200"/>
        <w:textAlignment w:val="auto"/>
        <w:rPr>
          <w:rFonts w:hint="eastAsia" w:asciiTheme="minorEastAsia" w:hAnsiTheme="minorEastAsia" w:eastAsiaTheme="minorEastAsia" w:cstheme="minorEastAsia"/>
          <w:b/>
          <w:sz w:val="18"/>
          <w:szCs w:val="18"/>
          <w:highlight w:val="none"/>
        </w:rPr>
      </w:pPr>
      <w:r>
        <w:rPr>
          <w:rFonts w:hint="eastAsia" w:asciiTheme="minorEastAsia" w:hAnsiTheme="minorEastAsia" w:eastAsiaTheme="minorEastAsia" w:cstheme="minorEastAsia"/>
          <w:b/>
          <w:sz w:val="18"/>
          <w:szCs w:val="18"/>
        </w:rPr>
        <w:t>注：</w:t>
      </w:r>
      <w:r>
        <w:rPr>
          <w:rFonts w:hint="eastAsia" w:asciiTheme="minorEastAsia" w:hAnsiTheme="minorEastAsia" w:cstheme="minorEastAsia"/>
          <w:b w:val="0"/>
          <w:bCs/>
          <w:sz w:val="18"/>
          <w:szCs w:val="18"/>
          <w:lang w:val="en-US" w:eastAsia="zh-CN"/>
        </w:rPr>
        <w:t>署名</w:t>
      </w:r>
      <w:r>
        <w:rPr>
          <w:rFonts w:hint="eastAsia" w:asciiTheme="minorEastAsia" w:hAnsiTheme="minorEastAsia" w:cstheme="minorEastAsia"/>
          <w:i w:val="0"/>
          <w:iCs w:val="0"/>
          <w:caps w:val="0"/>
          <w:color w:val="000000"/>
          <w:spacing w:val="0"/>
          <w:sz w:val="18"/>
          <w:szCs w:val="18"/>
          <w:shd w:val="clear" w:fill="FFFFFF"/>
          <w:lang w:val="en-US" w:eastAsia="zh-CN"/>
        </w:rPr>
        <w:t>单位及研究生排序，按照《浙江大学国家卓越工程师学院工程类专业学位研究生学位申请实施细则》</w:t>
      </w:r>
      <w:r>
        <w:rPr>
          <w:rFonts w:hint="eastAsia" w:asciiTheme="minorEastAsia" w:hAnsiTheme="minorEastAsia" w:cstheme="minorEastAsia"/>
          <w:i w:val="0"/>
          <w:iCs w:val="0"/>
          <w:caps w:val="0"/>
          <w:color w:val="000000"/>
          <w:spacing w:val="0"/>
          <w:sz w:val="18"/>
          <w:szCs w:val="18"/>
          <w:highlight w:val="none"/>
          <w:shd w:val="clear" w:fill="FFFFFF"/>
          <w:lang w:val="en-US" w:eastAsia="zh-CN"/>
        </w:rPr>
        <w:t>（浙大国卓院发〔2025〕1号）文件规定执行</w:t>
      </w:r>
      <w:r>
        <w:rPr>
          <w:rFonts w:hint="eastAsia" w:asciiTheme="minorEastAsia" w:hAnsiTheme="minorEastAsia" w:eastAsiaTheme="minorEastAsia" w:cstheme="minorEastAsia"/>
          <w:i w:val="0"/>
          <w:iCs w:val="0"/>
          <w:caps w:val="0"/>
          <w:color w:val="000000"/>
          <w:spacing w:val="0"/>
          <w:sz w:val="18"/>
          <w:szCs w:val="18"/>
          <w:highlight w:val="none"/>
          <w:shd w:val="clear" w:fill="FFFFFF"/>
        </w:rPr>
        <w:t>。</w:t>
      </w:r>
    </w:p>
    <w:tbl>
      <w:tblPr>
        <w:tblStyle w:val="5"/>
        <w:tblW w:w="9073"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661"/>
        <w:gridCol w:w="990"/>
        <w:gridCol w:w="1905"/>
        <w:gridCol w:w="990"/>
        <w:gridCol w:w="630"/>
        <w:gridCol w:w="435"/>
        <w:gridCol w:w="2546"/>
        <w:gridCol w:w="916"/>
      </w:tblGrid>
      <w:tr w14:paraId="2A64E02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35" w:hRule="atLeast"/>
          <w:jc w:val="center"/>
        </w:trPr>
        <w:tc>
          <w:tcPr>
            <w:tcW w:w="1651" w:type="dxa"/>
            <w:gridSpan w:val="2"/>
            <w:tcMar>
              <w:top w:w="0" w:type="dxa"/>
              <w:left w:w="0" w:type="dxa"/>
              <w:bottom w:w="0" w:type="dxa"/>
              <w:right w:w="0" w:type="dxa"/>
            </w:tcMar>
            <w:vAlign w:val="center"/>
          </w:tcPr>
          <w:p w14:paraId="4D829071">
            <w:pPr>
              <w:pStyle w:val="2"/>
              <w:keepNext w:val="0"/>
              <w:keepLines w:val="0"/>
              <w:pageBreakBefore w:val="0"/>
              <w:widowControl w:val="0"/>
              <w:kinsoku/>
              <w:wordWrap/>
              <w:overflowPunct/>
              <w:topLinePunct w:val="0"/>
              <w:autoSpaceDE/>
              <w:autoSpaceDN/>
              <w:bidi w:val="0"/>
              <w:spacing w:line="240" w:lineRule="auto"/>
              <w:ind w:firstLine="0" w:firstLineChars="0"/>
              <w:jc w:val="center"/>
              <w:textAlignment w:val="auto"/>
              <w:rPr>
                <w:rFonts w:hint="eastAsia" w:asciiTheme="minorEastAsia" w:hAnsiTheme="minorEastAsia" w:eastAsiaTheme="minorEastAsia" w:cstheme="minorEastAsia"/>
                <w:spacing w:val="0"/>
                <w:sz w:val="21"/>
                <w:szCs w:val="21"/>
              </w:rPr>
            </w:pPr>
            <w:r>
              <w:rPr>
                <w:rFonts w:hint="eastAsia" w:asciiTheme="minorEastAsia" w:hAnsiTheme="minorEastAsia" w:eastAsiaTheme="minorEastAsia" w:cstheme="minorEastAsia"/>
                <w:spacing w:val="0"/>
                <w:sz w:val="21"/>
                <w:szCs w:val="21"/>
              </w:rPr>
              <w:t>姓    名</w:t>
            </w:r>
          </w:p>
        </w:tc>
        <w:tc>
          <w:tcPr>
            <w:tcW w:w="1905" w:type="dxa"/>
            <w:tcMar>
              <w:top w:w="0" w:type="dxa"/>
              <w:left w:w="0" w:type="dxa"/>
              <w:bottom w:w="0" w:type="dxa"/>
              <w:right w:w="0" w:type="dxa"/>
            </w:tcMar>
            <w:vAlign w:val="center"/>
          </w:tcPr>
          <w:p w14:paraId="0E97715F">
            <w:pPr>
              <w:pStyle w:val="2"/>
              <w:keepNext w:val="0"/>
              <w:keepLines w:val="0"/>
              <w:pageBreakBefore w:val="0"/>
              <w:widowControl w:val="0"/>
              <w:kinsoku/>
              <w:wordWrap/>
              <w:overflowPunct/>
              <w:topLinePunct w:val="0"/>
              <w:autoSpaceDE/>
              <w:autoSpaceDN/>
              <w:bidi w:val="0"/>
              <w:spacing w:line="240" w:lineRule="auto"/>
              <w:ind w:firstLine="0" w:firstLineChars="0"/>
              <w:jc w:val="center"/>
              <w:textAlignment w:val="auto"/>
              <w:rPr>
                <w:rFonts w:hint="eastAsia" w:asciiTheme="minorEastAsia" w:hAnsiTheme="minorEastAsia" w:eastAsiaTheme="minorEastAsia" w:cstheme="minorEastAsia"/>
                <w:spacing w:val="0"/>
                <w:sz w:val="21"/>
                <w:szCs w:val="21"/>
              </w:rPr>
            </w:pPr>
          </w:p>
        </w:tc>
        <w:tc>
          <w:tcPr>
            <w:tcW w:w="2055" w:type="dxa"/>
            <w:gridSpan w:val="3"/>
            <w:tcMar>
              <w:top w:w="0" w:type="dxa"/>
              <w:left w:w="0" w:type="dxa"/>
              <w:bottom w:w="0" w:type="dxa"/>
              <w:right w:w="0" w:type="dxa"/>
            </w:tcMar>
            <w:vAlign w:val="center"/>
          </w:tcPr>
          <w:p w14:paraId="539A87C1">
            <w:pPr>
              <w:pStyle w:val="2"/>
              <w:keepNext w:val="0"/>
              <w:keepLines w:val="0"/>
              <w:pageBreakBefore w:val="0"/>
              <w:widowControl w:val="0"/>
              <w:kinsoku/>
              <w:wordWrap/>
              <w:overflowPunct/>
              <w:topLinePunct w:val="0"/>
              <w:autoSpaceDE/>
              <w:autoSpaceDN/>
              <w:bidi w:val="0"/>
              <w:spacing w:line="240" w:lineRule="auto"/>
              <w:ind w:firstLine="0" w:firstLineChars="0"/>
              <w:jc w:val="center"/>
              <w:textAlignment w:val="auto"/>
              <w:rPr>
                <w:rFonts w:hint="eastAsia" w:asciiTheme="minorEastAsia" w:hAnsiTheme="minorEastAsia" w:eastAsiaTheme="minorEastAsia" w:cstheme="minorEastAsia"/>
                <w:spacing w:val="0"/>
                <w:sz w:val="21"/>
                <w:szCs w:val="21"/>
              </w:rPr>
            </w:pPr>
            <w:r>
              <w:rPr>
                <w:rFonts w:hint="eastAsia" w:asciiTheme="minorEastAsia" w:hAnsiTheme="minorEastAsia" w:eastAsiaTheme="minorEastAsia" w:cstheme="minorEastAsia"/>
                <w:spacing w:val="0"/>
                <w:sz w:val="21"/>
                <w:szCs w:val="21"/>
              </w:rPr>
              <w:t>学    号</w:t>
            </w:r>
          </w:p>
        </w:tc>
        <w:tc>
          <w:tcPr>
            <w:tcW w:w="3462" w:type="dxa"/>
            <w:gridSpan w:val="2"/>
            <w:tcMar>
              <w:top w:w="0" w:type="dxa"/>
              <w:left w:w="0" w:type="dxa"/>
              <w:bottom w:w="0" w:type="dxa"/>
              <w:right w:w="0" w:type="dxa"/>
            </w:tcMar>
            <w:vAlign w:val="center"/>
          </w:tcPr>
          <w:p w14:paraId="438A9C8B">
            <w:pPr>
              <w:pStyle w:val="2"/>
              <w:keepNext w:val="0"/>
              <w:keepLines w:val="0"/>
              <w:pageBreakBefore w:val="0"/>
              <w:widowControl w:val="0"/>
              <w:kinsoku/>
              <w:wordWrap/>
              <w:overflowPunct/>
              <w:topLinePunct w:val="0"/>
              <w:autoSpaceDE/>
              <w:autoSpaceDN/>
              <w:bidi w:val="0"/>
              <w:spacing w:line="240" w:lineRule="auto"/>
              <w:ind w:firstLine="0" w:firstLineChars="0"/>
              <w:jc w:val="center"/>
              <w:textAlignment w:val="auto"/>
              <w:rPr>
                <w:rFonts w:hint="eastAsia" w:asciiTheme="minorEastAsia" w:hAnsiTheme="minorEastAsia" w:eastAsiaTheme="minorEastAsia" w:cstheme="minorEastAsia"/>
                <w:spacing w:val="0"/>
                <w:sz w:val="21"/>
                <w:szCs w:val="21"/>
              </w:rPr>
            </w:pPr>
          </w:p>
        </w:tc>
      </w:tr>
      <w:tr w14:paraId="71526A5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35" w:hRule="atLeast"/>
          <w:jc w:val="center"/>
        </w:trPr>
        <w:tc>
          <w:tcPr>
            <w:tcW w:w="1651" w:type="dxa"/>
            <w:gridSpan w:val="2"/>
            <w:tcMar>
              <w:top w:w="0" w:type="dxa"/>
              <w:left w:w="0" w:type="dxa"/>
              <w:bottom w:w="0" w:type="dxa"/>
              <w:right w:w="0" w:type="dxa"/>
            </w:tcMar>
            <w:vAlign w:val="center"/>
          </w:tcPr>
          <w:p w14:paraId="0B08E70A">
            <w:pPr>
              <w:pStyle w:val="2"/>
              <w:keepNext w:val="0"/>
              <w:keepLines w:val="0"/>
              <w:pageBreakBefore w:val="0"/>
              <w:widowControl w:val="0"/>
              <w:kinsoku/>
              <w:wordWrap/>
              <w:overflowPunct/>
              <w:topLinePunct w:val="0"/>
              <w:autoSpaceDE/>
              <w:autoSpaceDN/>
              <w:bidi w:val="0"/>
              <w:spacing w:line="240" w:lineRule="auto"/>
              <w:ind w:firstLine="0" w:firstLineChars="0"/>
              <w:jc w:val="center"/>
              <w:textAlignment w:val="auto"/>
              <w:rPr>
                <w:rFonts w:hint="eastAsia" w:asciiTheme="minorEastAsia" w:hAnsiTheme="minorEastAsia" w:eastAsiaTheme="minorEastAsia" w:cstheme="minorEastAsia"/>
                <w:spacing w:val="0"/>
                <w:sz w:val="21"/>
                <w:szCs w:val="21"/>
              </w:rPr>
            </w:pPr>
            <w:r>
              <w:rPr>
                <w:rFonts w:hint="eastAsia" w:asciiTheme="minorEastAsia" w:hAnsiTheme="minorEastAsia" w:eastAsiaTheme="minorEastAsia" w:cstheme="minorEastAsia"/>
                <w:spacing w:val="0"/>
                <w:sz w:val="21"/>
                <w:szCs w:val="21"/>
              </w:rPr>
              <w:t>专业类别</w:t>
            </w:r>
          </w:p>
        </w:tc>
        <w:tc>
          <w:tcPr>
            <w:tcW w:w="1905" w:type="dxa"/>
            <w:tcMar>
              <w:top w:w="0" w:type="dxa"/>
              <w:left w:w="0" w:type="dxa"/>
              <w:bottom w:w="0" w:type="dxa"/>
              <w:right w:w="0" w:type="dxa"/>
            </w:tcMar>
            <w:vAlign w:val="center"/>
          </w:tcPr>
          <w:p w14:paraId="21695F6A">
            <w:pPr>
              <w:pStyle w:val="2"/>
              <w:keepNext w:val="0"/>
              <w:keepLines w:val="0"/>
              <w:pageBreakBefore w:val="0"/>
              <w:widowControl w:val="0"/>
              <w:kinsoku/>
              <w:wordWrap/>
              <w:overflowPunct/>
              <w:topLinePunct w:val="0"/>
              <w:autoSpaceDE/>
              <w:autoSpaceDN/>
              <w:bidi w:val="0"/>
              <w:spacing w:line="240" w:lineRule="auto"/>
              <w:ind w:firstLine="0" w:firstLineChars="0"/>
              <w:jc w:val="center"/>
              <w:textAlignment w:val="auto"/>
              <w:rPr>
                <w:rFonts w:hint="eastAsia" w:asciiTheme="minorEastAsia" w:hAnsiTheme="minorEastAsia" w:eastAsiaTheme="minorEastAsia" w:cstheme="minorEastAsia"/>
                <w:spacing w:val="0"/>
                <w:sz w:val="21"/>
                <w:szCs w:val="21"/>
              </w:rPr>
            </w:pPr>
          </w:p>
        </w:tc>
        <w:tc>
          <w:tcPr>
            <w:tcW w:w="2055" w:type="dxa"/>
            <w:gridSpan w:val="3"/>
            <w:tcMar>
              <w:top w:w="0" w:type="dxa"/>
              <w:left w:w="0" w:type="dxa"/>
              <w:bottom w:w="0" w:type="dxa"/>
              <w:right w:w="0" w:type="dxa"/>
            </w:tcMar>
            <w:vAlign w:val="center"/>
          </w:tcPr>
          <w:p w14:paraId="25526AD9">
            <w:pPr>
              <w:pStyle w:val="2"/>
              <w:keepNext w:val="0"/>
              <w:keepLines w:val="0"/>
              <w:pageBreakBefore w:val="0"/>
              <w:widowControl w:val="0"/>
              <w:kinsoku/>
              <w:wordWrap/>
              <w:overflowPunct/>
              <w:topLinePunct w:val="0"/>
              <w:autoSpaceDE/>
              <w:autoSpaceDN/>
              <w:bidi w:val="0"/>
              <w:spacing w:line="240" w:lineRule="auto"/>
              <w:ind w:firstLine="0" w:firstLineChars="0"/>
              <w:jc w:val="center"/>
              <w:textAlignment w:val="auto"/>
              <w:rPr>
                <w:rFonts w:hint="eastAsia" w:asciiTheme="minorEastAsia" w:hAnsiTheme="minorEastAsia" w:eastAsiaTheme="minorEastAsia" w:cstheme="minorEastAsia"/>
                <w:spacing w:val="0"/>
                <w:sz w:val="21"/>
                <w:szCs w:val="21"/>
              </w:rPr>
            </w:pPr>
            <w:r>
              <w:rPr>
                <w:rFonts w:hint="eastAsia" w:asciiTheme="minorEastAsia" w:hAnsiTheme="minorEastAsia" w:eastAsiaTheme="minorEastAsia" w:cstheme="minorEastAsia"/>
                <w:spacing w:val="0"/>
                <w:sz w:val="21"/>
                <w:szCs w:val="21"/>
              </w:rPr>
              <w:t>专业领域</w:t>
            </w:r>
          </w:p>
        </w:tc>
        <w:tc>
          <w:tcPr>
            <w:tcW w:w="3462" w:type="dxa"/>
            <w:gridSpan w:val="2"/>
            <w:tcMar>
              <w:top w:w="0" w:type="dxa"/>
              <w:left w:w="0" w:type="dxa"/>
              <w:bottom w:w="0" w:type="dxa"/>
              <w:right w:w="0" w:type="dxa"/>
            </w:tcMar>
            <w:vAlign w:val="center"/>
          </w:tcPr>
          <w:p w14:paraId="7953AFB1">
            <w:pPr>
              <w:pStyle w:val="2"/>
              <w:keepNext w:val="0"/>
              <w:keepLines w:val="0"/>
              <w:pageBreakBefore w:val="0"/>
              <w:widowControl w:val="0"/>
              <w:kinsoku/>
              <w:wordWrap/>
              <w:overflowPunct/>
              <w:topLinePunct w:val="0"/>
              <w:autoSpaceDE/>
              <w:autoSpaceDN/>
              <w:bidi w:val="0"/>
              <w:spacing w:line="240" w:lineRule="auto"/>
              <w:ind w:firstLine="0" w:firstLineChars="0"/>
              <w:jc w:val="center"/>
              <w:textAlignment w:val="auto"/>
              <w:rPr>
                <w:rFonts w:hint="eastAsia" w:asciiTheme="minorEastAsia" w:hAnsiTheme="minorEastAsia" w:eastAsiaTheme="minorEastAsia" w:cstheme="minorEastAsia"/>
                <w:spacing w:val="0"/>
                <w:sz w:val="21"/>
                <w:szCs w:val="21"/>
              </w:rPr>
            </w:pPr>
          </w:p>
        </w:tc>
      </w:tr>
      <w:tr w14:paraId="1763520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35" w:hRule="atLeast"/>
          <w:jc w:val="center"/>
        </w:trPr>
        <w:tc>
          <w:tcPr>
            <w:tcW w:w="1651" w:type="dxa"/>
            <w:gridSpan w:val="2"/>
            <w:tcMar>
              <w:top w:w="0" w:type="dxa"/>
              <w:left w:w="0" w:type="dxa"/>
              <w:bottom w:w="0" w:type="dxa"/>
              <w:right w:w="0" w:type="dxa"/>
            </w:tcMar>
            <w:vAlign w:val="center"/>
          </w:tcPr>
          <w:p w14:paraId="03084250">
            <w:pPr>
              <w:pStyle w:val="2"/>
              <w:keepNext w:val="0"/>
              <w:keepLines w:val="0"/>
              <w:pageBreakBefore w:val="0"/>
              <w:widowControl w:val="0"/>
              <w:kinsoku/>
              <w:wordWrap/>
              <w:overflowPunct/>
              <w:topLinePunct w:val="0"/>
              <w:autoSpaceDE/>
              <w:autoSpaceDN/>
              <w:bidi w:val="0"/>
              <w:spacing w:line="240" w:lineRule="auto"/>
              <w:ind w:firstLine="0" w:firstLineChars="0"/>
              <w:jc w:val="center"/>
              <w:textAlignment w:val="auto"/>
              <w:rPr>
                <w:rFonts w:hint="eastAsia" w:asciiTheme="minorEastAsia" w:hAnsiTheme="minorEastAsia" w:eastAsiaTheme="minorEastAsia" w:cstheme="minorEastAsia"/>
                <w:spacing w:val="0"/>
                <w:sz w:val="21"/>
                <w:szCs w:val="21"/>
              </w:rPr>
            </w:pPr>
            <w:r>
              <w:rPr>
                <w:rFonts w:hint="eastAsia" w:asciiTheme="minorEastAsia" w:hAnsiTheme="minorEastAsia" w:eastAsiaTheme="minorEastAsia" w:cstheme="minorEastAsia"/>
                <w:spacing w:val="0"/>
                <w:sz w:val="21"/>
                <w:szCs w:val="21"/>
              </w:rPr>
              <w:t>校内导师</w:t>
            </w:r>
          </w:p>
        </w:tc>
        <w:tc>
          <w:tcPr>
            <w:tcW w:w="1905" w:type="dxa"/>
            <w:tcMar>
              <w:top w:w="0" w:type="dxa"/>
              <w:left w:w="0" w:type="dxa"/>
              <w:bottom w:w="0" w:type="dxa"/>
              <w:right w:w="0" w:type="dxa"/>
            </w:tcMar>
            <w:vAlign w:val="center"/>
          </w:tcPr>
          <w:p w14:paraId="2290222F">
            <w:pPr>
              <w:pStyle w:val="2"/>
              <w:keepNext w:val="0"/>
              <w:keepLines w:val="0"/>
              <w:pageBreakBefore w:val="0"/>
              <w:widowControl w:val="0"/>
              <w:kinsoku/>
              <w:wordWrap/>
              <w:overflowPunct/>
              <w:topLinePunct w:val="0"/>
              <w:autoSpaceDE/>
              <w:autoSpaceDN/>
              <w:bidi w:val="0"/>
              <w:spacing w:line="240" w:lineRule="auto"/>
              <w:ind w:firstLine="0" w:firstLineChars="0"/>
              <w:jc w:val="center"/>
              <w:textAlignment w:val="auto"/>
              <w:rPr>
                <w:rFonts w:hint="eastAsia" w:asciiTheme="minorEastAsia" w:hAnsiTheme="minorEastAsia" w:eastAsiaTheme="minorEastAsia" w:cstheme="minorEastAsia"/>
                <w:spacing w:val="0"/>
                <w:sz w:val="21"/>
                <w:szCs w:val="21"/>
              </w:rPr>
            </w:pPr>
          </w:p>
        </w:tc>
        <w:tc>
          <w:tcPr>
            <w:tcW w:w="2055" w:type="dxa"/>
            <w:gridSpan w:val="3"/>
            <w:tcMar>
              <w:top w:w="0" w:type="dxa"/>
              <w:left w:w="0" w:type="dxa"/>
              <w:bottom w:w="0" w:type="dxa"/>
              <w:right w:w="0" w:type="dxa"/>
            </w:tcMar>
            <w:vAlign w:val="center"/>
          </w:tcPr>
          <w:p w14:paraId="13ADF3A1">
            <w:pPr>
              <w:pStyle w:val="2"/>
              <w:keepNext w:val="0"/>
              <w:keepLines w:val="0"/>
              <w:pageBreakBefore w:val="0"/>
              <w:widowControl w:val="0"/>
              <w:kinsoku/>
              <w:wordWrap/>
              <w:overflowPunct/>
              <w:topLinePunct w:val="0"/>
              <w:autoSpaceDE/>
              <w:autoSpaceDN/>
              <w:bidi w:val="0"/>
              <w:spacing w:line="240" w:lineRule="auto"/>
              <w:ind w:firstLine="0" w:firstLineChars="0"/>
              <w:jc w:val="center"/>
              <w:textAlignment w:val="auto"/>
              <w:rPr>
                <w:rFonts w:hint="eastAsia" w:asciiTheme="minorEastAsia" w:hAnsiTheme="minorEastAsia" w:eastAsiaTheme="minorEastAsia" w:cstheme="minorEastAsia"/>
                <w:spacing w:val="0"/>
                <w:sz w:val="21"/>
                <w:szCs w:val="21"/>
              </w:rPr>
            </w:pPr>
            <w:r>
              <w:rPr>
                <w:rFonts w:hint="eastAsia" w:asciiTheme="minorEastAsia" w:hAnsiTheme="minorEastAsia" w:eastAsiaTheme="minorEastAsia" w:cstheme="minorEastAsia"/>
                <w:spacing w:val="0"/>
                <w:sz w:val="21"/>
                <w:szCs w:val="21"/>
                <w:lang w:val="en-US" w:eastAsia="zh-CN"/>
              </w:rPr>
              <w:t>校内导师所在</w:t>
            </w:r>
            <w:r>
              <w:rPr>
                <w:rFonts w:hint="eastAsia" w:asciiTheme="minorEastAsia" w:hAnsiTheme="minorEastAsia" w:eastAsiaTheme="minorEastAsia" w:cstheme="minorEastAsia"/>
                <w:spacing w:val="0"/>
                <w:sz w:val="21"/>
                <w:szCs w:val="21"/>
              </w:rPr>
              <w:t>学院</w:t>
            </w:r>
          </w:p>
        </w:tc>
        <w:tc>
          <w:tcPr>
            <w:tcW w:w="3462" w:type="dxa"/>
            <w:gridSpan w:val="2"/>
            <w:tcMar>
              <w:top w:w="0" w:type="dxa"/>
              <w:left w:w="0" w:type="dxa"/>
              <w:bottom w:w="0" w:type="dxa"/>
              <w:right w:w="0" w:type="dxa"/>
            </w:tcMar>
            <w:vAlign w:val="center"/>
          </w:tcPr>
          <w:p w14:paraId="70929209">
            <w:pPr>
              <w:pStyle w:val="2"/>
              <w:keepNext w:val="0"/>
              <w:keepLines w:val="0"/>
              <w:pageBreakBefore w:val="0"/>
              <w:widowControl w:val="0"/>
              <w:kinsoku/>
              <w:wordWrap/>
              <w:overflowPunct/>
              <w:topLinePunct w:val="0"/>
              <w:autoSpaceDE/>
              <w:autoSpaceDN/>
              <w:bidi w:val="0"/>
              <w:spacing w:line="240" w:lineRule="auto"/>
              <w:ind w:firstLine="0" w:firstLineChars="0"/>
              <w:jc w:val="center"/>
              <w:textAlignment w:val="auto"/>
              <w:rPr>
                <w:rFonts w:hint="eastAsia" w:asciiTheme="minorEastAsia" w:hAnsiTheme="minorEastAsia" w:eastAsiaTheme="minorEastAsia" w:cstheme="minorEastAsia"/>
                <w:spacing w:val="0"/>
                <w:sz w:val="21"/>
                <w:szCs w:val="21"/>
              </w:rPr>
            </w:pPr>
          </w:p>
        </w:tc>
      </w:tr>
      <w:tr w14:paraId="55B80AD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35" w:hRule="atLeast"/>
          <w:jc w:val="center"/>
        </w:trPr>
        <w:tc>
          <w:tcPr>
            <w:tcW w:w="1651" w:type="dxa"/>
            <w:gridSpan w:val="2"/>
            <w:tcMar>
              <w:top w:w="0" w:type="dxa"/>
              <w:left w:w="0" w:type="dxa"/>
              <w:bottom w:w="0" w:type="dxa"/>
              <w:right w:w="0" w:type="dxa"/>
            </w:tcMar>
            <w:vAlign w:val="center"/>
          </w:tcPr>
          <w:p w14:paraId="3A17FC3E">
            <w:pPr>
              <w:pStyle w:val="2"/>
              <w:keepNext w:val="0"/>
              <w:keepLines w:val="0"/>
              <w:pageBreakBefore w:val="0"/>
              <w:widowControl w:val="0"/>
              <w:kinsoku/>
              <w:wordWrap/>
              <w:overflowPunct/>
              <w:topLinePunct w:val="0"/>
              <w:autoSpaceDE/>
              <w:autoSpaceDN/>
              <w:bidi w:val="0"/>
              <w:spacing w:line="240" w:lineRule="auto"/>
              <w:ind w:firstLine="0" w:firstLineChars="0"/>
              <w:jc w:val="center"/>
              <w:textAlignment w:val="auto"/>
              <w:rPr>
                <w:rFonts w:hint="default" w:asciiTheme="minorEastAsia" w:hAnsiTheme="minorEastAsia" w:eastAsiaTheme="minorEastAsia" w:cstheme="minorEastAsia"/>
                <w:spacing w:val="0"/>
                <w:sz w:val="21"/>
                <w:szCs w:val="21"/>
                <w:lang w:val="en-US" w:eastAsia="zh-CN"/>
              </w:rPr>
            </w:pPr>
            <w:r>
              <w:rPr>
                <w:rFonts w:hint="eastAsia" w:asciiTheme="minorEastAsia" w:hAnsiTheme="minorEastAsia" w:eastAsiaTheme="minorEastAsia" w:cstheme="minorEastAsia"/>
                <w:spacing w:val="0"/>
                <w:sz w:val="21"/>
                <w:szCs w:val="21"/>
                <w:lang w:val="en-US" w:eastAsia="zh-CN"/>
              </w:rPr>
              <w:t>行业导师</w:t>
            </w:r>
          </w:p>
        </w:tc>
        <w:tc>
          <w:tcPr>
            <w:tcW w:w="1905" w:type="dxa"/>
            <w:tcMar>
              <w:top w:w="0" w:type="dxa"/>
              <w:left w:w="0" w:type="dxa"/>
              <w:bottom w:w="0" w:type="dxa"/>
              <w:right w:w="0" w:type="dxa"/>
            </w:tcMar>
            <w:vAlign w:val="center"/>
          </w:tcPr>
          <w:p w14:paraId="4F925AAD">
            <w:pPr>
              <w:pStyle w:val="2"/>
              <w:keepNext w:val="0"/>
              <w:keepLines w:val="0"/>
              <w:pageBreakBefore w:val="0"/>
              <w:widowControl w:val="0"/>
              <w:kinsoku/>
              <w:wordWrap/>
              <w:overflowPunct/>
              <w:topLinePunct w:val="0"/>
              <w:autoSpaceDE/>
              <w:autoSpaceDN/>
              <w:bidi w:val="0"/>
              <w:spacing w:line="240" w:lineRule="auto"/>
              <w:ind w:firstLine="0" w:firstLineChars="0"/>
              <w:jc w:val="center"/>
              <w:textAlignment w:val="auto"/>
              <w:rPr>
                <w:rFonts w:hint="eastAsia" w:asciiTheme="minorEastAsia" w:hAnsiTheme="minorEastAsia" w:eastAsiaTheme="minorEastAsia" w:cstheme="minorEastAsia"/>
                <w:spacing w:val="0"/>
                <w:sz w:val="21"/>
                <w:szCs w:val="21"/>
              </w:rPr>
            </w:pPr>
          </w:p>
        </w:tc>
        <w:tc>
          <w:tcPr>
            <w:tcW w:w="2055" w:type="dxa"/>
            <w:gridSpan w:val="3"/>
            <w:tcMar>
              <w:top w:w="0" w:type="dxa"/>
              <w:left w:w="0" w:type="dxa"/>
              <w:bottom w:w="0" w:type="dxa"/>
              <w:right w:w="0" w:type="dxa"/>
            </w:tcMar>
            <w:vAlign w:val="center"/>
          </w:tcPr>
          <w:p w14:paraId="12A1F2A8">
            <w:pPr>
              <w:pStyle w:val="2"/>
              <w:keepNext w:val="0"/>
              <w:keepLines w:val="0"/>
              <w:pageBreakBefore w:val="0"/>
              <w:widowControl w:val="0"/>
              <w:kinsoku/>
              <w:wordWrap/>
              <w:overflowPunct/>
              <w:topLinePunct w:val="0"/>
              <w:autoSpaceDE/>
              <w:autoSpaceDN/>
              <w:bidi w:val="0"/>
              <w:spacing w:line="240" w:lineRule="auto"/>
              <w:ind w:firstLine="0" w:firstLineChars="0"/>
              <w:jc w:val="center"/>
              <w:textAlignment w:val="auto"/>
              <w:rPr>
                <w:rFonts w:hint="default" w:asciiTheme="minorEastAsia" w:hAnsiTheme="minorEastAsia" w:eastAsiaTheme="minorEastAsia" w:cstheme="minorEastAsia"/>
                <w:spacing w:val="-11"/>
                <w:sz w:val="21"/>
                <w:szCs w:val="21"/>
                <w:lang w:val="en-US" w:eastAsia="zh-CN"/>
              </w:rPr>
            </w:pPr>
            <w:r>
              <w:rPr>
                <w:rFonts w:hint="eastAsia" w:asciiTheme="minorEastAsia" w:hAnsiTheme="minorEastAsia" w:eastAsiaTheme="minorEastAsia" w:cstheme="minorEastAsia"/>
                <w:spacing w:val="0"/>
                <w:sz w:val="21"/>
                <w:szCs w:val="21"/>
                <w:lang w:val="en-US" w:eastAsia="zh-CN"/>
              </w:rPr>
              <w:t>行业导师职称、职务</w:t>
            </w:r>
          </w:p>
        </w:tc>
        <w:tc>
          <w:tcPr>
            <w:tcW w:w="3462" w:type="dxa"/>
            <w:gridSpan w:val="2"/>
            <w:tcMar>
              <w:top w:w="0" w:type="dxa"/>
              <w:left w:w="0" w:type="dxa"/>
              <w:bottom w:w="0" w:type="dxa"/>
              <w:right w:w="0" w:type="dxa"/>
            </w:tcMar>
            <w:vAlign w:val="center"/>
          </w:tcPr>
          <w:p w14:paraId="5A574301">
            <w:pPr>
              <w:pStyle w:val="2"/>
              <w:keepNext w:val="0"/>
              <w:keepLines w:val="0"/>
              <w:pageBreakBefore w:val="0"/>
              <w:widowControl w:val="0"/>
              <w:kinsoku/>
              <w:wordWrap/>
              <w:overflowPunct/>
              <w:topLinePunct w:val="0"/>
              <w:autoSpaceDE/>
              <w:autoSpaceDN/>
              <w:bidi w:val="0"/>
              <w:spacing w:line="240" w:lineRule="auto"/>
              <w:ind w:firstLine="0" w:firstLineChars="0"/>
              <w:jc w:val="center"/>
              <w:textAlignment w:val="auto"/>
              <w:rPr>
                <w:rFonts w:hint="eastAsia" w:asciiTheme="minorEastAsia" w:hAnsiTheme="minorEastAsia" w:eastAsiaTheme="minorEastAsia" w:cstheme="minorEastAsia"/>
                <w:spacing w:val="0"/>
                <w:sz w:val="21"/>
                <w:szCs w:val="21"/>
              </w:rPr>
            </w:pPr>
          </w:p>
        </w:tc>
      </w:tr>
      <w:tr w14:paraId="1B8C03B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35" w:hRule="atLeast"/>
          <w:jc w:val="center"/>
        </w:trPr>
        <w:tc>
          <w:tcPr>
            <w:tcW w:w="1651" w:type="dxa"/>
            <w:gridSpan w:val="2"/>
            <w:tcMar>
              <w:top w:w="0" w:type="dxa"/>
              <w:left w:w="0" w:type="dxa"/>
              <w:bottom w:w="0" w:type="dxa"/>
              <w:right w:w="0" w:type="dxa"/>
            </w:tcMar>
            <w:vAlign w:val="center"/>
          </w:tcPr>
          <w:p w14:paraId="67D0F6AC">
            <w:pPr>
              <w:pStyle w:val="2"/>
              <w:keepNext w:val="0"/>
              <w:keepLines w:val="0"/>
              <w:pageBreakBefore w:val="0"/>
              <w:widowControl w:val="0"/>
              <w:kinsoku/>
              <w:wordWrap/>
              <w:overflowPunct/>
              <w:topLinePunct w:val="0"/>
              <w:autoSpaceDE/>
              <w:autoSpaceDN/>
              <w:bidi w:val="0"/>
              <w:spacing w:line="240" w:lineRule="auto"/>
              <w:ind w:firstLine="0" w:firstLineChars="0"/>
              <w:jc w:val="center"/>
              <w:textAlignment w:val="auto"/>
              <w:rPr>
                <w:rFonts w:hint="default" w:asciiTheme="minorEastAsia" w:hAnsiTheme="minorEastAsia" w:eastAsiaTheme="minorEastAsia" w:cstheme="minorEastAsia"/>
                <w:spacing w:val="0"/>
                <w:sz w:val="21"/>
                <w:szCs w:val="21"/>
                <w:lang w:val="en-US" w:eastAsia="zh-CN"/>
              </w:rPr>
            </w:pPr>
            <w:r>
              <w:rPr>
                <w:rFonts w:hint="eastAsia" w:asciiTheme="minorEastAsia" w:hAnsiTheme="minorEastAsia" w:eastAsiaTheme="minorEastAsia" w:cstheme="minorEastAsia"/>
                <w:spacing w:val="0"/>
                <w:sz w:val="21"/>
                <w:szCs w:val="21"/>
                <w:lang w:val="en-US" w:eastAsia="zh-CN"/>
              </w:rPr>
              <w:t>专项合作企业</w:t>
            </w:r>
          </w:p>
        </w:tc>
        <w:tc>
          <w:tcPr>
            <w:tcW w:w="7422" w:type="dxa"/>
            <w:gridSpan w:val="6"/>
            <w:tcMar>
              <w:top w:w="0" w:type="dxa"/>
              <w:left w:w="0" w:type="dxa"/>
              <w:bottom w:w="0" w:type="dxa"/>
              <w:right w:w="0" w:type="dxa"/>
            </w:tcMar>
            <w:vAlign w:val="center"/>
          </w:tcPr>
          <w:p w14:paraId="7282E8FB">
            <w:pPr>
              <w:pStyle w:val="2"/>
              <w:keepNext w:val="0"/>
              <w:keepLines w:val="0"/>
              <w:pageBreakBefore w:val="0"/>
              <w:widowControl w:val="0"/>
              <w:kinsoku/>
              <w:wordWrap/>
              <w:overflowPunct/>
              <w:topLinePunct w:val="0"/>
              <w:autoSpaceDE/>
              <w:autoSpaceDN/>
              <w:bidi w:val="0"/>
              <w:spacing w:line="240" w:lineRule="auto"/>
              <w:ind w:firstLine="0" w:firstLineChars="0"/>
              <w:jc w:val="center"/>
              <w:textAlignment w:val="auto"/>
              <w:rPr>
                <w:rFonts w:hint="eastAsia" w:asciiTheme="minorEastAsia" w:hAnsiTheme="minorEastAsia" w:eastAsiaTheme="minorEastAsia" w:cstheme="minorEastAsia"/>
                <w:spacing w:val="0"/>
                <w:sz w:val="21"/>
                <w:szCs w:val="21"/>
              </w:rPr>
            </w:pPr>
          </w:p>
        </w:tc>
      </w:tr>
      <w:tr w14:paraId="091B86A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94" w:hRule="atLeast"/>
          <w:jc w:val="center"/>
        </w:trPr>
        <w:tc>
          <w:tcPr>
            <w:tcW w:w="1651" w:type="dxa"/>
            <w:gridSpan w:val="2"/>
            <w:tcMar>
              <w:top w:w="0" w:type="dxa"/>
              <w:left w:w="0" w:type="dxa"/>
              <w:bottom w:w="0" w:type="dxa"/>
              <w:right w:w="0" w:type="dxa"/>
            </w:tcMar>
            <w:vAlign w:val="center"/>
          </w:tcPr>
          <w:p w14:paraId="4C323494">
            <w:pPr>
              <w:pStyle w:val="2"/>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heme="minorEastAsia" w:hAnsiTheme="minorEastAsia" w:eastAsiaTheme="minorEastAsia" w:cstheme="minorEastAsia"/>
                <w:spacing w:val="0"/>
                <w:sz w:val="21"/>
                <w:szCs w:val="21"/>
                <w:lang w:val="en-US" w:eastAsia="zh-CN"/>
              </w:rPr>
            </w:pPr>
            <w:r>
              <w:rPr>
                <w:rFonts w:hint="eastAsia" w:asciiTheme="minorEastAsia" w:hAnsiTheme="minorEastAsia" w:eastAsiaTheme="minorEastAsia" w:cstheme="minorEastAsia"/>
                <w:spacing w:val="0"/>
                <w:sz w:val="21"/>
                <w:szCs w:val="21"/>
                <w:lang w:val="en-US" w:eastAsia="zh-CN"/>
              </w:rPr>
              <w:t>学位论文或实践成果题目</w:t>
            </w:r>
          </w:p>
        </w:tc>
        <w:tc>
          <w:tcPr>
            <w:tcW w:w="7422" w:type="dxa"/>
            <w:gridSpan w:val="6"/>
            <w:tcMar>
              <w:top w:w="0" w:type="dxa"/>
              <w:left w:w="0" w:type="dxa"/>
              <w:bottom w:w="0" w:type="dxa"/>
              <w:right w:w="0" w:type="dxa"/>
            </w:tcMar>
            <w:vAlign w:val="center"/>
          </w:tcPr>
          <w:p w14:paraId="031D0F33">
            <w:pPr>
              <w:pStyle w:val="2"/>
              <w:keepNext w:val="0"/>
              <w:keepLines w:val="0"/>
              <w:pageBreakBefore w:val="0"/>
              <w:widowControl w:val="0"/>
              <w:kinsoku/>
              <w:wordWrap/>
              <w:overflowPunct/>
              <w:topLinePunct w:val="0"/>
              <w:autoSpaceDE/>
              <w:autoSpaceDN/>
              <w:bidi w:val="0"/>
              <w:spacing w:line="240" w:lineRule="auto"/>
              <w:ind w:firstLine="0" w:firstLineChars="0"/>
              <w:jc w:val="center"/>
              <w:textAlignment w:val="auto"/>
              <w:rPr>
                <w:rFonts w:hint="eastAsia" w:asciiTheme="minorEastAsia" w:hAnsiTheme="minorEastAsia" w:eastAsiaTheme="minorEastAsia" w:cstheme="minorEastAsia"/>
                <w:spacing w:val="0"/>
                <w:sz w:val="21"/>
                <w:szCs w:val="21"/>
              </w:rPr>
            </w:pPr>
          </w:p>
        </w:tc>
      </w:tr>
      <w:tr w14:paraId="63D6342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47" w:hRule="atLeast"/>
          <w:jc w:val="center"/>
        </w:trPr>
        <w:tc>
          <w:tcPr>
            <w:tcW w:w="9073" w:type="dxa"/>
            <w:gridSpan w:val="8"/>
            <w:tcMar>
              <w:top w:w="0" w:type="dxa"/>
              <w:left w:w="0" w:type="dxa"/>
              <w:bottom w:w="0" w:type="dxa"/>
              <w:right w:w="0" w:type="dxa"/>
            </w:tcMar>
            <w:vAlign w:val="center"/>
          </w:tcPr>
          <w:p w14:paraId="155821D7">
            <w:pPr>
              <w:pStyle w:val="2"/>
              <w:keepNext w:val="0"/>
              <w:keepLines w:val="0"/>
              <w:pageBreakBefore w:val="0"/>
              <w:widowControl w:val="0"/>
              <w:kinsoku/>
              <w:wordWrap/>
              <w:overflowPunct/>
              <w:topLinePunct w:val="0"/>
              <w:autoSpaceDE/>
              <w:autoSpaceDN/>
              <w:bidi w:val="0"/>
              <w:spacing w:line="240" w:lineRule="auto"/>
              <w:ind w:firstLine="0" w:firstLineChars="0"/>
              <w:jc w:val="center"/>
              <w:textAlignment w:val="auto"/>
              <w:rPr>
                <w:rFonts w:hint="default" w:asciiTheme="minorEastAsia" w:hAnsiTheme="minorEastAsia" w:eastAsiaTheme="minorEastAsia" w:cstheme="minorEastAsia"/>
                <w:b/>
                <w:bCs/>
                <w:spacing w:val="0"/>
                <w:sz w:val="21"/>
                <w:szCs w:val="21"/>
                <w:lang w:val="en-US" w:eastAsia="zh-CN"/>
              </w:rPr>
            </w:pPr>
            <w:r>
              <w:rPr>
                <w:rFonts w:hint="eastAsia" w:asciiTheme="minorEastAsia" w:hAnsiTheme="minorEastAsia" w:eastAsiaTheme="minorEastAsia" w:cstheme="minorEastAsia"/>
                <w:b/>
                <w:bCs/>
                <w:spacing w:val="0"/>
                <w:sz w:val="21"/>
                <w:szCs w:val="21"/>
              </w:rPr>
              <w:t>学位论文</w:t>
            </w:r>
            <w:r>
              <w:rPr>
                <w:rFonts w:hint="eastAsia" w:asciiTheme="minorEastAsia" w:hAnsiTheme="minorEastAsia" w:eastAsiaTheme="minorEastAsia" w:cstheme="minorEastAsia"/>
                <w:b/>
                <w:bCs/>
                <w:spacing w:val="0"/>
                <w:sz w:val="21"/>
                <w:szCs w:val="21"/>
                <w:lang w:val="en-US" w:eastAsia="zh-CN"/>
              </w:rPr>
              <w:t>或申请学位实践成果相关的主要工程实践创新成果情况</w:t>
            </w:r>
          </w:p>
        </w:tc>
      </w:tr>
      <w:tr w14:paraId="45FEC3E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54" w:hRule="atLeast"/>
          <w:jc w:val="center"/>
        </w:trPr>
        <w:tc>
          <w:tcPr>
            <w:tcW w:w="661" w:type="dxa"/>
            <w:tcMar>
              <w:top w:w="0" w:type="dxa"/>
              <w:left w:w="0" w:type="dxa"/>
              <w:bottom w:w="0" w:type="dxa"/>
              <w:right w:w="0" w:type="dxa"/>
            </w:tcMar>
            <w:vAlign w:val="center"/>
          </w:tcPr>
          <w:p w14:paraId="3D8C0BA5">
            <w:pPr>
              <w:pStyle w:val="2"/>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Theme="minorEastAsia" w:hAnsiTheme="minorEastAsia" w:eastAsiaTheme="minorEastAsia" w:cstheme="minorEastAsia"/>
                <w:spacing w:val="0"/>
                <w:sz w:val="21"/>
                <w:szCs w:val="21"/>
              </w:rPr>
            </w:pPr>
            <w:r>
              <w:rPr>
                <w:rFonts w:hint="eastAsia" w:asciiTheme="minorEastAsia" w:hAnsiTheme="minorEastAsia" w:eastAsiaTheme="minorEastAsia" w:cstheme="minorEastAsia"/>
                <w:spacing w:val="0"/>
                <w:sz w:val="21"/>
                <w:szCs w:val="21"/>
              </w:rPr>
              <w:t>序号</w:t>
            </w:r>
          </w:p>
        </w:tc>
        <w:tc>
          <w:tcPr>
            <w:tcW w:w="990" w:type="dxa"/>
            <w:tcMar>
              <w:top w:w="0" w:type="dxa"/>
              <w:left w:w="0" w:type="dxa"/>
              <w:bottom w:w="0" w:type="dxa"/>
              <w:right w:w="0" w:type="dxa"/>
            </w:tcMar>
            <w:vAlign w:val="center"/>
          </w:tcPr>
          <w:p w14:paraId="4D64FCD5">
            <w:pPr>
              <w:pStyle w:val="2"/>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Theme="minorEastAsia" w:hAnsiTheme="minorEastAsia" w:eastAsiaTheme="minorEastAsia" w:cstheme="minorEastAsia"/>
                <w:spacing w:val="0"/>
                <w:sz w:val="21"/>
                <w:szCs w:val="21"/>
                <w:lang w:val="en-US" w:eastAsia="zh-CN"/>
              </w:rPr>
            </w:pPr>
            <w:r>
              <w:rPr>
                <w:rFonts w:hint="eastAsia" w:asciiTheme="minorEastAsia" w:hAnsiTheme="minorEastAsia" w:eastAsiaTheme="minorEastAsia" w:cstheme="minorEastAsia"/>
                <w:spacing w:val="0"/>
                <w:sz w:val="21"/>
                <w:szCs w:val="21"/>
                <w:lang w:val="en-US" w:eastAsia="zh-CN"/>
              </w:rPr>
              <w:t>署名排序</w:t>
            </w:r>
          </w:p>
          <w:p w14:paraId="6A1C0798">
            <w:pPr>
              <w:pStyle w:val="2"/>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heme="minorEastAsia" w:hAnsiTheme="minorEastAsia" w:eastAsiaTheme="minorEastAsia" w:cstheme="minorEastAsia"/>
                <w:spacing w:val="0"/>
                <w:sz w:val="21"/>
                <w:szCs w:val="21"/>
                <w:lang w:val="en-US" w:eastAsia="zh-CN"/>
              </w:rPr>
            </w:pPr>
            <w:r>
              <w:rPr>
                <w:rFonts w:hint="eastAsia" w:asciiTheme="minorEastAsia" w:hAnsiTheme="minorEastAsia" w:eastAsiaTheme="minorEastAsia" w:cstheme="minorEastAsia"/>
                <w:spacing w:val="-11"/>
                <w:sz w:val="18"/>
                <w:szCs w:val="18"/>
                <w:lang w:val="en-US" w:eastAsia="zh-CN"/>
              </w:rPr>
              <w:t>（研究生排序/署名人数/导师排序）</w:t>
            </w:r>
          </w:p>
        </w:tc>
        <w:tc>
          <w:tcPr>
            <w:tcW w:w="6506" w:type="dxa"/>
            <w:gridSpan w:val="5"/>
            <w:tcMar>
              <w:top w:w="0" w:type="dxa"/>
              <w:left w:w="0" w:type="dxa"/>
              <w:bottom w:w="0" w:type="dxa"/>
              <w:right w:w="0" w:type="dxa"/>
            </w:tcMar>
            <w:vAlign w:val="center"/>
          </w:tcPr>
          <w:p w14:paraId="389C8DE0">
            <w:pPr>
              <w:pStyle w:val="2"/>
              <w:keepNext w:val="0"/>
              <w:keepLines w:val="0"/>
              <w:pageBreakBefore w:val="0"/>
              <w:widowControl w:val="0"/>
              <w:kinsoku/>
              <w:wordWrap/>
              <w:overflowPunct/>
              <w:topLinePunct w:val="0"/>
              <w:autoSpaceDE/>
              <w:autoSpaceDN/>
              <w:bidi w:val="0"/>
              <w:spacing w:line="240" w:lineRule="auto"/>
              <w:ind w:firstLine="0" w:firstLineChars="0"/>
              <w:jc w:val="center"/>
              <w:textAlignment w:val="auto"/>
              <w:rPr>
                <w:rFonts w:hint="default" w:asciiTheme="minorEastAsia" w:hAnsiTheme="minorEastAsia" w:eastAsiaTheme="minorEastAsia" w:cstheme="minorEastAsia"/>
                <w:spacing w:val="0"/>
                <w:sz w:val="21"/>
                <w:szCs w:val="21"/>
                <w:lang w:val="en-US" w:eastAsia="zh-CN"/>
              </w:rPr>
            </w:pPr>
            <w:r>
              <w:rPr>
                <w:rFonts w:hint="eastAsia" w:asciiTheme="minorEastAsia" w:hAnsiTheme="minorEastAsia" w:eastAsiaTheme="minorEastAsia" w:cstheme="minorEastAsia"/>
                <w:spacing w:val="0"/>
                <w:sz w:val="21"/>
                <w:szCs w:val="21"/>
                <w:lang w:val="en-US" w:eastAsia="zh-CN"/>
              </w:rPr>
              <w:t>工程实践、获奖、智库成果、知识产权、论文著作等创新成果描述</w:t>
            </w:r>
          </w:p>
          <w:p w14:paraId="2626AEDF">
            <w:pPr>
              <w:pStyle w:val="2"/>
              <w:keepNext w:val="0"/>
              <w:keepLines w:val="0"/>
              <w:pageBreakBefore w:val="0"/>
              <w:widowControl w:val="0"/>
              <w:kinsoku/>
              <w:wordWrap/>
              <w:overflowPunct/>
              <w:topLinePunct w:val="0"/>
              <w:autoSpaceDE/>
              <w:autoSpaceDN/>
              <w:bidi w:val="0"/>
              <w:spacing w:line="240" w:lineRule="auto"/>
              <w:ind w:firstLine="0" w:firstLineChars="0"/>
              <w:jc w:val="center"/>
              <w:textAlignment w:val="auto"/>
              <w:rPr>
                <w:rFonts w:hint="default" w:asciiTheme="minorEastAsia" w:hAnsiTheme="minorEastAsia" w:eastAsiaTheme="minorEastAsia" w:cstheme="minorEastAsia"/>
                <w:spacing w:val="0"/>
                <w:sz w:val="21"/>
                <w:szCs w:val="21"/>
                <w:lang w:val="en-US" w:eastAsia="zh-CN"/>
              </w:rPr>
            </w:pPr>
            <w:r>
              <w:rPr>
                <w:rFonts w:hint="eastAsia" w:asciiTheme="minorEastAsia" w:hAnsiTheme="minorEastAsia" w:eastAsiaTheme="minorEastAsia" w:cstheme="minorEastAsia"/>
                <w:spacing w:val="0"/>
                <w:sz w:val="18"/>
                <w:szCs w:val="18"/>
                <w:lang w:val="en-US" w:eastAsia="zh-CN"/>
              </w:rPr>
              <w:t>（成果级别、形式、题目、个人贡献说明等）</w:t>
            </w:r>
          </w:p>
        </w:tc>
        <w:tc>
          <w:tcPr>
            <w:tcW w:w="916" w:type="dxa"/>
            <w:tcMar>
              <w:top w:w="0" w:type="dxa"/>
              <w:left w:w="0" w:type="dxa"/>
              <w:bottom w:w="0" w:type="dxa"/>
              <w:right w:w="0" w:type="dxa"/>
            </w:tcMar>
            <w:vAlign w:val="center"/>
          </w:tcPr>
          <w:p w14:paraId="0FF29B5A">
            <w:pPr>
              <w:pStyle w:val="2"/>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heme="minorEastAsia" w:hAnsiTheme="minorEastAsia" w:eastAsiaTheme="minorEastAsia" w:cstheme="minorEastAsia"/>
                <w:spacing w:val="0"/>
                <w:sz w:val="21"/>
                <w:szCs w:val="21"/>
                <w:lang w:val="en-US" w:eastAsia="zh-CN"/>
              </w:rPr>
            </w:pPr>
            <w:r>
              <w:rPr>
                <w:rFonts w:hint="eastAsia" w:asciiTheme="minorEastAsia" w:hAnsiTheme="minorEastAsia" w:eastAsiaTheme="minorEastAsia" w:cstheme="minorEastAsia"/>
                <w:spacing w:val="0"/>
                <w:sz w:val="18"/>
                <w:szCs w:val="18"/>
                <w:lang w:val="en-US" w:eastAsia="zh-CN"/>
              </w:rPr>
              <w:t>对应学位论文或实践成果总结报告章节</w:t>
            </w:r>
          </w:p>
        </w:tc>
      </w:tr>
      <w:tr w14:paraId="33E75EE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84" w:hRule="atLeast"/>
          <w:jc w:val="center"/>
        </w:trPr>
        <w:tc>
          <w:tcPr>
            <w:tcW w:w="661" w:type="dxa"/>
            <w:tcMar>
              <w:top w:w="0" w:type="dxa"/>
              <w:left w:w="0" w:type="dxa"/>
              <w:bottom w:w="0" w:type="dxa"/>
              <w:right w:w="0" w:type="dxa"/>
            </w:tcMar>
            <w:vAlign w:val="center"/>
          </w:tcPr>
          <w:p w14:paraId="565898C9">
            <w:pPr>
              <w:pStyle w:val="2"/>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Theme="minorEastAsia" w:hAnsiTheme="minorEastAsia" w:eastAsiaTheme="minorEastAsia" w:cstheme="minorEastAsia"/>
                <w:color w:val="FF0000"/>
                <w:spacing w:val="0"/>
                <w:sz w:val="21"/>
                <w:szCs w:val="21"/>
                <w:lang w:val="en-US" w:eastAsia="zh-CN"/>
              </w:rPr>
            </w:pPr>
            <w:r>
              <w:rPr>
                <w:rFonts w:hint="eastAsia" w:asciiTheme="minorEastAsia" w:hAnsiTheme="minorEastAsia" w:eastAsiaTheme="minorEastAsia" w:cstheme="minorEastAsia"/>
                <w:color w:val="FF0000"/>
                <w:spacing w:val="0"/>
                <w:sz w:val="21"/>
                <w:szCs w:val="21"/>
                <w:lang w:val="en-US" w:eastAsia="zh-CN"/>
              </w:rPr>
              <w:t>例</w:t>
            </w:r>
          </w:p>
        </w:tc>
        <w:tc>
          <w:tcPr>
            <w:tcW w:w="990" w:type="dxa"/>
            <w:tcMar>
              <w:top w:w="0" w:type="dxa"/>
              <w:left w:w="0" w:type="dxa"/>
              <w:bottom w:w="0" w:type="dxa"/>
              <w:right w:w="0" w:type="dxa"/>
            </w:tcMar>
            <w:vAlign w:val="center"/>
          </w:tcPr>
          <w:p w14:paraId="75F2DD0F">
            <w:pPr>
              <w:pStyle w:val="2"/>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Theme="minorEastAsia" w:hAnsiTheme="minorEastAsia" w:eastAsiaTheme="minorEastAsia" w:cstheme="minorEastAsia"/>
                <w:color w:val="FF0000"/>
                <w:spacing w:val="0"/>
                <w:sz w:val="21"/>
                <w:szCs w:val="21"/>
              </w:rPr>
            </w:pPr>
            <w:r>
              <w:rPr>
                <w:rFonts w:hint="eastAsia" w:asciiTheme="minorEastAsia" w:hAnsiTheme="minorEastAsia" w:eastAsiaTheme="minorEastAsia" w:cstheme="minorEastAsia"/>
                <w:color w:val="FF0000"/>
                <w:spacing w:val="0"/>
                <w:sz w:val="21"/>
                <w:szCs w:val="21"/>
              </w:rPr>
              <w:t>1/6/2</w:t>
            </w:r>
          </w:p>
        </w:tc>
        <w:tc>
          <w:tcPr>
            <w:tcW w:w="6506" w:type="dxa"/>
            <w:gridSpan w:val="5"/>
            <w:tcMar>
              <w:top w:w="0" w:type="dxa"/>
              <w:left w:w="0" w:type="dxa"/>
              <w:bottom w:w="0" w:type="dxa"/>
              <w:right w:w="0" w:type="dxa"/>
            </w:tcMar>
            <w:vAlign w:val="center"/>
          </w:tcPr>
          <w:p w14:paraId="0B8B2686">
            <w:pPr>
              <w:pStyle w:val="2"/>
              <w:keepNext w:val="0"/>
              <w:keepLines w:val="0"/>
              <w:pageBreakBefore w:val="0"/>
              <w:widowControl w:val="0"/>
              <w:kinsoku/>
              <w:wordWrap/>
              <w:overflowPunct/>
              <w:topLinePunct w:val="0"/>
              <w:autoSpaceDE/>
              <w:autoSpaceDN/>
              <w:bidi w:val="0"/>
              <w:adjustRightInd/>
              <w:snapToGrid w:val="0"/>
              <w:spacing w:line="240" w:lineRule="auto"/>
              <w:ind w:firstLine="0" w:firstLineChars="0"/>
              <w:jc w:val="left"/>
              <w:textAlignment w:val="auto"/>
              <w:rPr>
                <w:rFonts w:hint="default" w:asciiTheme="minorEastAsia" w:hAnsiTheme="minorEastAsia" w:eastAsiaTheme="minorEastAsia" w:cstheme="minorEastAsia"/>
                <w:color w:val="FF0000"/>
                <w:spacing w:val="0"/>
                <w:sz w:val="21"/>
                <w:szCs w:val="21"/>
                <w:lang w:val="en-US" w:eastAsia="zh-CN"/>
              </w:rPr>
            </w:pPr>
            <w:r>
              <w:rPr>
                <w:rFonts w:hint="eastAsia" w:asciiTheme="minorEastAsia" w:hAnsiTheme="minorEastAsia" w:eastAsiaTheme="minorEastAsia" w:cstheme="minorEastAsia"/>
                <w:color w:val="FF0000"/>
                <w:spacing w:val="0"/>
                <w:sz w:val="21"/>
                <w:szCs w:val="21"/>
                <w:lang w:val="en-US" w:eastAsia="zh-CN"/>
              </w:rPr>
              <w:t>国家科技重大专项，工程实践，题目XXXX，</w:t>
            </w:r>
            <w:r>
              <w:rPr>
                <w:rFonts w:hint="default" w:asciiTheme="minorEastAsia" w:hAnsiTheme="minorEastAsia" w:eastAsiaTheme="minorEastAsia" w:cstheme="minorEastAsia"/>
                <w:color w:val="FF0000"/>
                <w:spacing w:val="0"/>
                <w:sz w:val="21"/>
                <w:szCs w:val="21"/>
                <w:lang w:val="en-US" w:eastAsia="zh-CN"/>
              </w:rPr>
              <w:t>作为主要成员参与编写完成可行性研究报告、设计报告或验收报告等</w:t>
            </w:r>
          </w:p>
        </w:tc>
        <w:tc>
          <w:tcPr>
            <w:tcW w:w="916" w:type="dxa"/>
            <w:tcMar>
              <w:top w:w="0" w:type="dxa"/>
              <w:left w:w="0" w:type="dxa"/>
              <w:bottom w:w="0" w:type="dxa"/>
              <w:right w:w="0" w:type="dxa"/>
            </w:tcMar>
            <w:vAlign w:val="center"/>
          </w:tcPr>
          <w:p w14:paraId="52758F9F">
            <w:pPr>
              <w:pStyle w:val="2"/>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Theme="minorEastAsia" w:hAnsiTheme="minorEastAsia" w:eastAsiaTheme="minorEastAsia" w:cstheme="minorEastAsia"/>
                <w:color w:val="FF0000"/>
                <w:spacing w:val="0"/>
                <w:sz w:val="21"/>
                <w:szCs w:val="21"/>
                <w:lang w:val="en-US" w:eastAsia="zh-CN"/>
              </w:rPr>
            </w:pPr>
            <w:r>
              <w:rPr>
                <w:rFonts w:hint="eastAsia" w:asciiTheme="minorEastAsia" w:hAnsiTheme="minorEastAsia" w:eastAsiaTheme="minorEastAsia" w:cstheme="minorEastAsia"/>
                <w:color w:val="FF0000"/>
                <w:spacing w:val="0"/>
                <w:sz w:val="21"/>
                <w:szCs w:val="21"/>
                <w:lang w:val="en-US" w:eastAsia="zh-CN"/>
              </w:rPr>
              <w:t>3</w:t>
            </w:r>
          </w:p>
        </w:tc>
      </w:tr>
      <w:tr w14:paraId="34A9E97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84" w:hRule="atLeast"/>
          <w:jc w:val="center"/>
        </w:trPr>
        <w:tc>
          <w:tcPr>
            <w:tcW w:w="661" w:type="dxa"/>
            <w:tcMar>
              <w:top w:w="0" w:type="dxa"/>
              <w:left w:w="0" w:type="dxa"/>
              <w:bottom w:w="0" w:type="dxa"/>
              <w:right w:w="0" w:type="dxa"/>
            </w:tcMar>
            <w:vAlign w:val="center"/>
          </w:tcPr>
          <w:p w14:paraId="0D17912C">
            <w:pPr>
              <w:pStyle w:val="2"/>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Theme="minorEastAsia" w:hAnsiTheme="minorEastAsia" w:eastAsiaTheme="minorEastAsia" w:cstheme="minorEastAsia"/>
                <w:color w:val="FF0000"/>
                <w:spacing w:val="0"/>
                <w:sz w:val="21"/>
                <w:szCs w:val="21"/>
                <w:lang w:val="en-US" w:eastAsia="zh-CN"/>
              </w:rPr>
            </w:pPr>
            <w:r>
              <w:rPr>
                <w:rFonts w:hint="eastAsia" w:asciiTheme="minorEastAsia" w:hAnsiTheme="minorEastAsia" w:eastAsiaTheme="minorEastAsia" w:cstheme="minorEastAsia"/>
                <w:color w:val="FF0000"/>
                <w:spacing w:val="0"/>
                <w:sz w:val="21"/>
                <w:szCs w:val="21"/>
                <w:lang w:val="en-US" w:eastAsia="zh-CN"/>
              </w:rPr>
              <w:t>例</w:t>
            </w:r>
          </w:p>
        </w:tc>
        <w:tc>
          <w:tcPr>
            <w:tcW w:w="990" w:type="dxa"/>
            <w:tcMar>
              <w:top w:w="0" w:type="dxa"/>
              <w:left w:w="0" w:type="dxa"/>
              <w:bottom w:w="0" w:type="dxa"/>
              <w:right w:w="0" w:type="dxa"/>
            </w:tcMar>
            <w:vAlign w:val="center"/>
          </w:tcPr>
          <w:p w14:paraId="79FABB9C">
            <w:pPr>
              <w:pStyle w:val="2"/>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Theme="minorEastAsia" w:hAnsiTheme="minorEastAsia" w:eastAsiaTheme="minorEastAsia" w:cstheme="minorEastAsia"/>
                <w:color w:val="FF0000"/>
                <w:spacing w:val="0"/>
                <w:sz w:val="21"/>
                <w:szCs w:val="21"/>
              </w:rPr>
            </w:pPr>
            <w:r>
              <w:rPr>
                <w:rFonts w:hint="eastAsia" w:asciiTheme="minorEastAsia" w:hAnsiTheme="minorEastAsia" w:eastAsiaTheme="minorEastAsia" w:cstheme="minorEastAsia"/>
                <w:color w:val="FF0000"/>
                <w:spacing w:val="0"/>
                <w:sz w:val="21"/>
                <w:szCs w:val="21"/>
              </w:rPr>
              <w:t>1/</w:t>
            </w:r>
            <w:r>
              <w:rPr>
                <w:rFonts w:hint="eastAsia" w:asciiTheme="minorEastAsia" w:hAnsiTheme="minorEastAsia" w:eastAsiaTheme="minorEastAsia" w:cstheme="minorEastAsia"/>
                <w:color w:val="FF0000"/>
                <w:spacing w:val="0"/>
                <w:sz w:val="21"/>
                <w:szCs w:val="21"/>
                <w:lang w:val="en-US" w:eastAsia="zh-CN"/>
              </w:rPr>
              <w:t>7</w:t>
            </w:r>
            <w:r>
              <w:rPr>
                <w:rFonts w:hint="eastAsia" w:asciiTheme="minorEastAsia" w:hAnsiTheme="minorEastAsia" w:eastAsiaTheme="minorEastAsia" w:cstheme="minorEastAsia"/>
                <w:color w:val="FF0000"/>
                <w:spacing w:val="0"/>
                <w:sz w:val="21"/>
                <w:szCs w:val="21"/>
              </w:rPr>
              <w:t>/2</w:t>
            </w:r>
          </w:p>
        </w:tc>
        <w:tc>
          <w:tcPr>
            <w:tcW w:w="6506" w:type="dxa"/>
            <w:gridSpan w:val="5"/>
            <w:tcMar>
              <w:top w:w="0" w:type="dxa"/>
              <w:left w:w="0" w:type="dxa"/>
              <w:bottom w:w="0" w:type="dxa"/>
              <w:right w:w="0" w:type="dxa"/>
            </w:tcMar>
            <w:vAlign w:val="center"/>
          </w:tcPr>
          <w:p w14:paraId="67FBC612">
            <w:pPr>
              <w:pStyle w:val="2"/>
              <w:keepNext w:val="0"/>
              <w:keepLines w:val="0"/>
              <w:pageBreakBefore w:val="0"/>
              <w:widowControl w:val="0"/>
              <w:kinsoku/>
              <w:wordWrap/>
              <w:overflowPunct/>
              <w:topLinePunct w:val="0"/>
              <w:autoSpaceDE/>
              <w:autoSpaceDN/>
              <w:bidi w:val="0"/>
              <w:adjustRightInd/>
              <w:snapToGrid w:val="0"/>
              <w:spacing w:line="240" w:lineRule="auto"/>
              <w:ind w:firstLine="0" w:firstLineChars="0"/>
              <w:jc w:val="left"/>
              <w:textAlignment w:val="auto"/>
              <w:rPr>
                <w:rFonts w:hint="default" w:asciiTheme="minorEastAsia" w:hAnsiTheme="minorEastAsia" w:eastAsiaTheme="minorEastAsia" w:cstheme="minorEastAsia"/>
                <w:color w:val="FF0000"/>
                <w:spacing w:val="0"/>
                <w:sz w:val="21"/>
                <w:szCs w:val="21"/>
                <w:lang w:val="en-US" w:eastAsia="zh-CN"/>
              </w:rPr>
            </w:pPr>
            <w:r>
              <w:rPr>
                <w:rFonts w:hint="eastAsia" w:asciiTheme="minorEastAsia" w:hAnsiTheme="minorEastAsia" w:eastAsiaTheme="minorEastAsia" w:cstheme="minorEastAsia"/>
                <w:color w:val="FF0000"/>
                <w:spacing w:val="0"/>
                <w:sz w:val="21"/>
                <w:szCs w:val="21"/>
                <w:lang w:val="en-US" w:eastAsia="zh-CN"/>
              </w:rPr>
              <w:t>SCI，期刊论文已录用，题目XXXX</w:t>
            </w:r>
          </w:p>
        </w:tc>
        <w:tc>
          <w:tcPr>
            <w:tcW w:w="916" w:type="dxa"/>
            <w:tcMar>
              <w:top w:w="0" w:type="dxa"/>
              <w:left w:w="0" w:type="dxa"/>
              <w:bottom w:w="0" w:type="dxa"/>
              <w:right w:w="0" w:type="dxa"/>
            </w:tcMar>
            <w:vAlign w:val="center"/>
          </w:tcPr>
          <w:p w14:paraId="4ACEB489">
            <w:pPr>
              <w:pStyle w:val="2"/>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heme="minorEastAsia" w:hAnsiTheme="minorEastAsia" w:eastAsiaTheme="minorEastAsia" w:cstheme="minorEastAsia"/>
                <w:color w:val="FF0000"/>
                <w:spacing w:val="0"/>
                <w:sz w:val="21"/>
                <w:szCs w:val="21"/>
                <w:lang w:val="en-US" w:eastAsia="zh-CN"/>
              </w:rPr>
            </w:pPr>
            <w:r>
              <w:rPr>
                <w:rFonts w:hint="eastAsia" w:asciiTheme="minorEastAsia" w:hAnsiTheme="minorEastAsia" w:eastAsiaTheme="minorEastAsia" w:cstheme="minorEastAsia"/>
                <w:color w:val="FF0000"/>
                <w:spacing w:val="0"/>
                <w:sz w:val="21"/>
                <w:szCs w:val="21"/>
                <w:lang w:val="en-US" w:eastAsia="zh-CN"/>
              </w:rPr>
              <w:t>4</w:t>
            </w:r>
          </w:p>
        </w:tc>
      </w:tr>
      <w:tr w14:paraId="27A17A3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79" w:hRule="atLeast"/>
          <w:jc w:val="center"/>
        </w:trPr>
        <w:tc>
          <w:tcPr>
            <w:tcW w:w="661" w:type="dxa"/>
            <w:tcMar>
              <w:top w:w="0" w:type="dxa"/>
              <w:left w:w="0" w:type="dxa"/>
              <w:bottom w:w="0" w:type="dxa"/>
              <w:right w:w="0" w:type="dxa"/>
            </w:tcMar>
            <w:vAlign w:val="center"/>
          </w:tcPr>
          <w:p w14:paraId="3C69C88C">
            <w:pPr>
              <w:pStyle w:val="2"/>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Theme="minorEastAsia" w:hAnsiTheme="minorEastAsia" w:eastAsiaTheme="minorEastAsia" w:cstheme="minorEastAsia"/>
                <w:color w:val="FF0000"/>
                <w:spacing w:val="0"/>
                <w:sz w:val="21"/>
                <w:szCs w:val="21"/>
              </w:rPr>
            </w:pPr>
          </w:p>
        </w:tc>
        <w:tc>
          <w:tcPr>
            <w:tcW w:w="990" w:type="dxa"/>
            <w:tcMar>
              <w:top w:w="0" w:type="dxa"/>
              <w:left w:w="0" w:type="dxa"/>
              <w:bottom w:w="0" w:type="dxa"/>
              <w:right w:w="0" w:type="dxa"/>
            </w:tcMar>
            <w:vAlign w:val="center"/>
          </w:tcPr>
          <w:p w14:paraId="21FE1AD4">
            <w:pPr>
              <w:pStyle w:val="2"/>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Theme="minorEastAsia" w:hAnsiTheme="minorEastAsia" w:eastAsiaTheme="minorEastAsia" w:cstheme="minorEastAsia"/>
                <w:color w:val="FF0000"/>
                <w:spacing w:val="0"/>
                <w:sz w:val="21"/>
                <w:szCs w:val="21"/>
              </w:rPr>
            </w:pPr>
          </w:p>
        </w:tc>
        <w:tc>
          <w:tcPr>
            <w:tcW w:w="6506" w:type="dxa"/>
            <w:gridSpan w:val="5"/>
            <w:tcMar>
              <w:top w:w="0" w:type="dxa"/>
              <w:left w:w="0" w:type="dxa"/>
              <w:bottom w:w="0" w:type="dxa"/>
              <w:right w:w="0" w:type="dxa"/>
            </w:tcMar>
            <w:vAlign w:val="center"/>
          </w:tcPr>
          <w:p w14:paraId="2EF8FE6A">
            <w:pPr>
              <w:pStyle w:val="2"/>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Theme="minorEastAsia" w:hAnsiTheme="minorEastAsia" w:eastAsiaTheme="minorEastAsia" w:cstheme="minorEastAsia"/>
                <w:color w:val="FF0000"/>
                <w:spacing w:val="0"/>
                <w:sz w:val="21"/>
                <w:szCs w:val="21"/>
              </w:rPr>
            </w:pPr>
          </w:p>
        </w:tc>
        <w:tc>
          <w:tcPr>
            <w:tcW w:w="916" w:type="dxa"/>
            <w:tcMar>
              <w:top w:w="0" w:type="dxa"/>
              <w:left w:w="0" w:type="dxa"/>
              <w:bottom w:w="0" w:type="dxa"/>
              <w:right w:w="0" w:type="dxa"/>
            </w:tcMar>
            <w:vAlign w:val="center"/>
          </w:tcPr>
          <w:p w14:paraId="6C27B72F">
            <w:pPr>
              <w:pStyle w:val="2"/>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Theme="minorEastAsia" w:hAnsiTheme="minorEastAsia" w:eastAsiaTheme="minorEastAsia" w:cstheme="minorEastAsia"/>
                <w:color w:val="FF0000"/>
                <w:spacing w:val="0"/>
                <w:sz w:val="21"/>
                <w:szCs w:val="21"/>
              </w:rPr>
            </w:pPr>
          </w:p>
        </w:tc>
      </w:tr>
      <w:tr w14:paraId="73F80E5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79" w:hRule="atLeast"/>
          <w:jc w:val="center"/>
        </w:trPr>
        <w:tc>
          <w:tcPr>
            <w:tcW w:w="661" w:type="dxa"/>
            <w:tcMar>
              <w:top w:w="0" w:type="dxa"/>
              <w:left w:w="0" w:type="dxa"/>
              <w:bottom w:w="0" w:type="dxa"/>
              <w:right w:w="0" w:type="dxa"/>
            </w:tcMar>
            <w:vAlign w:val="center"/>
          </w:tcPr>
          <w:p w14:paraId="199A553A">
            <w:pPr>
              <w:pStyle w:val="2"/>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Theme="minorEastAsia" w:hAnsiTheme="minorEastAsia" w:eastAsiaTheme="minorEastAsia" w:cstheme="minorEastAsia"/>
                <w:color w:val="FF0000"/>
                <w:spacing w:val="0"/>
                <w:sz w:val="21"/>
                <w:szCs w:val="21"/>
              </w:rPr>
            </w:pPr>
          </w:p>
        </w:tc>
        <w:tc>
          <w:tcPr>
            <w:tcW w:w="990" w:type="dxa"/>
            <w:tcMar>
              <w:top w:w="0" w:type="dxa"/>
              <w:left w:w="0" w:type="dxa"/>
              <w:bottom w:w="0" w:type="dxa"/>
              <w:right w:w="0" w:type="dxa"/>
            </w:tcMar>
            <w:vAlign w:val="center"/>
          </w:tcPr>
          <w:p w14:paraId="109747EF">
            <w:pPr>
              <w:pStyle w:val="2"/>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Theme="minorEastAsia" w:hAnsiTheme="minorEastAsia" w:eastAsiaTheme="minorEastAsia" w:cstheme="minorEastAsia"/>
                <w:color w:val="FF0000"/>
                <w:spacing w:val="0"/>
                <w:sz w:val="21"/>
                <w:szCs w:val="21"/>
              </w:rPr>
            </w:pPr>
          </w:p>
        </w:tc>
        <w:tc>
          <w:tcPr>
            <w:tcW w:w="6506" w:type="dxa"/>
            <w:gridSpan w:val="5"/>
            <w:tcMar>
              <w:top w:w="0" w:type="dxa"/>
              <w:left w:w="0" w:type="dxa"/>
              <w:bottom w:w="0" w:type="dxa"/>
              <w:right w:w="0" w:type="dxa"/>
            </w:tcMar>
            <w:vAlign w:val="center"/>
          </w:tcPr>
          <w:p w14:paraId="6222A7DD">
            <w:pPr>
              <w:pStyle w:val="2"/>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Theme="minorEastAsia" w:hAnsiTheme="minorEastAsia" w:eastAsiaTheme="minorEastAsia" w:cstheme="minorEastAsia"/>
                <w:color w:val="FF0000"/>
                <w:spacing w:val="0"/>
                <w:sz w:val="21"/>
                <w:szCs w:val="21"/>
              </w:rPr>
            </w:pPr>
          </w:p>
        </w:tc>
        <w:tc>
          <w:tcPr>
            <w:tcW w:w="916" w:type="dxa"/>
            <w:tcMar>
              <w:top w:w="0" w:type="dxa"/>
              <w:left w:w="0" w:type="dxa"/>
              <w:bottom w:w="0" w:type="dxa"/>
              <w:right w:w="0" w:type="dxa"/>
            </w:tcMar>
            <w:vAlign w:val="center"/>
          </w:tcPr>
          <w:p w14:paraId="34C305F5">
            <w:pPr>
              <w:pStyle w:val="2"/>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Theme="minorEastAsia" w:hAnsiTheme="minorEastAsia" w:eastAsiaTheme="minorEastAsia" w:cstheme="minorEastAsia"/>
                <w:color w:val="FF0000"/>
                <w:spacing w:val="0"/>
                <w:sz w:val="21"/>
                <w:szCs w:val="21"/>
              </w:rPr>
            </w:pPr>
          </w:p>
        </w:tc>
      </w:tr>
      <w:tr w14:paraId="7F880DE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2898" w:hRule="atLeast"/>
          <w:jc w:val="center"/>
        </w:trPr>
        <w:tc>
          <w:tcPr>
            <w:tcW w:w="661" w:type="dxa"/>
            <w:tcMar>
              <w:top w:w="0" w:type="dxa"/>
              <w:left w:w="0" w:type="dxa"/>
              <w:bottom w:w="0" w:type="dxa"/>
              <w:right w:w="0" w:type="dxa"/>
            </w:tcMar>
            <w:textDirection w:val="tbRlV"/>
            <w:vAlign w:val="center"/>
          </w:tcPr>
          <w:p w14:paraId="05F89B58">
            <w:pPr>
              <w:pStyle w:val="2"/>
              <w:keepNext w:val="0"/>
              <w:keepLines w:val="0"/>
              <w:pageBreakBefore w:val="0"/>
              <w:widowControl w:val="0"/>
              <w:kinsoku/>
              <w:wordWrap/>
              <w:overflowPunct/>
              <w:topLinePunct w:val="0"/>
              <w:autoSpaceDE/>
              <w:autoSpaceDN/>
              <w:bidi w:val="0"/>
              <w:spacing w:line="240" w:lineRule="auto"/>
              <w:ind w:left="113" w:right="113" w:firstLine="0" w:firstLineChars="0"/>
              <w:jc w:val="center"/>
              <w:textAlignment w:val="auto"/>
              <w:rPr>
                <w:rFonts w:hint="eastAsia" w:asciiTheme="minorEastAsia" w:hAnsiTheme="minorEastAsia" w:eastAsiaTheme="minorEastAsia" w:cstheme="minorEastAsia"/>
                <w:color w:val="000000"/>
                <w:spacing w:val="0"/>
                <w:sz w:val="21"/>
                <w:szCs w:val="21"/>
                <w:highlight w:val="none"/>
              </w:rPr>
            </w:pPr>
            <w:r>
              <w:rPr>
                <w:rFonts w:hint="eastAsia" w:asciiTheme="minorEastAsia" w:hAnsiTheme="minorEastAsia" w:eastAsiaTheme="minorEastAsia" w:cstheme="minorEastAsia"/>
                <w:color w:val="000000"/>
                <w:spacing w:val="0"/>
                <w:sz w:val="21"/>
                <w:szCs w:val="21"/>
                <w:highlight w:val="none"/>
              </w:rPr>
              <w:t>校内导师意见</w:t>
            </w:r>
          </w:p>
        </w:tc>
        <w:tc>
          <w:tcPr>
            <w:tcW w:w="3885" w:type="dxa"/>
            <w:gridSpan w:val="3"/>
            <w:tcMar>
              <w:top w:w="0" w:type="dxa"/>
              <w:left w:w="0" w:type="dxa"/>
              <w:bottom w:w="0" w:type="dxa"/>
              <w:right w:w="0" w:type="dxa"/>
            </w:tcMar>
            <w:vAlign w:val="center"/>
          </w:tcPr>
          <w:p w14:paraId="1548E791">
            <w:pPr>
              <w:pStyle w:val="2"/>
              <w:keepNext w:val="0"/>
              <w:keepLines w:val="0"/>
              <w:pageBreakBefore w:val="0"/>
              <w:widowControl w:val="0"/>
              <w:kinsoku/>
              <w:wordWrap/>
              <w:overflowPunct/>
              <w:topLinePunct w:val="0"/>
              <w:autoSpaceDE/>
              <w:autoSpaceDN/>
              <w:bidi w:val="0"/>
              <w:spacing w:line="240" w:lineRule="auto"/>
              <w:ind w:firstLine="0" w:firstLineChars="0"/>
              <w:textAlignment w:val="auto"/>
              <w:rPr>
                <w:rFonts w:hint="eastAsia" w:asciiTheme="minorEastAsia" w:hAnsiTheme="minorEastAsia" w:eastAsiaTheme="minorEastAsia" w:cstheme="minorEastAsia"/>
                <w:color w:val="000000"/>
                <w:spacing w:val="0"/>
                <w:sz w:val="21"/>
                <w:szCs w:val="21"/>
                <w:highlight w:val="none"/>
                <w:lang w:val="en-US" w:eastAsia="zh-CN"/>
              </w:rPr>
            </w:pPr>
          </w:p>
          <w:p w14:paraId="67AC9DDF">
            <w:pPr>
              <w:keepNext w:val="0"/>
              <w:keepLines w:val="0"/>
              <w:pageBreakBefore w:val="0"/>
              <w:widowControl/>
              <w:suppressLineNumbers w:val="0"/>
              <w:kinsoku/>
              <w:wordWrap/>
              <w:overflowPunct/>
              <w:topLinePunct w:val="0"/>
              <w:autoSpaceDE/>
              <w:autoSpaceDN/>
              <w:bidi w:val="0"/>
              <w:adjustRightInd/>
              <w:snapToGrid/>
              <w:ind w:firstLine="480" w:firstLineChars="200"/>
              <w:jc w:val="left"/>
              <w:textAlignment w:val="auto"/>
              <w:rPr>
                <w:rFonts w:hint="eastAsia" w:asciiTheme="minorEastAsia" w:hAnsiTheme="minorEastAsia" w:eastAsiaTheme="minorEastAsia" w:cstheme="minorEastAsia"/>
                <w:color w:val="000000"/>
                <w:spacing w:val="0"/>
                <w:sz w:val="21"/>
                <w:szCs w:val="21"/>
                <w:highlight w:val="none"/>
              </w:rPr>
            </w:pPr>
            <w:r>
              <w:rPr>
                <w:rFonts w:hint="eastAsia" w:ascii="宋体" w:hAnsi="宋体" w:eastAsia="宋体" w:cs="宋体"/>
                <w:kern w:val="0"/>
                <w:sz w:val="24"/>
                <w:szCs w:val="24"/>
                <w:highlight w:val="none"/>
                <w:lang w:val="en-US" w:eastAsia="zh-CN" w:bidi="ar"/>
              </w:rPr>
              <w:t>已</w:t>
            </w:r>
            <w:r>
              <w:rPr>
                <w:rFonts w:ascii="宋体" w:hAnsi="宋体" w:eastAsia="宋体" w:cs="宋体"/>
                <w:kern w:val="0"/>
                <w:sz w:val="24"/>
                <w:szCs w:val="24"/>
                <w:highlight w:val="none"/>
                <w:lang w:val="en-US" w:eastAsia="zh-CN" w:bidi="ar"/>
              </w:rPr>
              <w:t>复核上述成果证明材料原件，依据浙大国卓院发〔2025〕1号文件相关要求，可认定为</w:t>
            </w:r>
            <w:r>
              <w:rPr>
                <w:rFonts w:hint="eastAsia" w:ascii="宋体" w:hAnsi="宋体" w:eastAsia="宋体" w:cs="宋体"/>
                <w:kern w:val="0"/>
                <w:sz w:val="24"/>
                <w:szCs w:val="24"/>
                <w:highlight w:val="none"/>
                <w:lang w:val="en-US" w:eastAsia="zh-CN" w:bidi="ar"/>
              </w:rPr>
              <w:t>该生</w:t>
            </w:r>
            <w:r>
              <w:rPr>
                <w:rFonts w:ascii="宋体" w:hAnsi="宋体" w:eastAsia="宋体" w:cs="宋体"/>
                <w:kern w:val="0"/>
                <w:sz w:val="24"/>
                <w:szCs w:val="24"/>
                <w:highlight w:val="none"/>
                <w:lang w:val="en-US" w:eastAsia="zh-CN" w:bidi="ar"/>
              </w:rPr>
              <w:t>学位申请佐证创新成果。</w:t>
            </w:r>
          </w:p>
          <w:p w14:paraId="292EF201">
            <w:pPr>
              <w:pStyle w:val="2"/>
              <w:keepNext w:val="0"/>
              <w:keepLines w:val="0"/>
              <w:pageBreakBefore w:val="0"/>
              <w:widowControl w:val="0"/>
              <w:kinsoku/>
              <w:wordWrap/>
              <w:overflowPunct/>
              <w:topLinePunct w:val="0"/>
              <w:autoSpaceDE/>
              <w:autoSpaceDN/>
              <w:bidi w:val="0"/>
              <w:spacing w:line="240" w:lineRule="auto"/>
              <w:ind w:firstLine="0" w:firstLineChars="0"/>
              <w:textAlignment w:val="auto"/>
              <w:rPr>
                <w:rFonts w:hint="eastAsia" w:asciiTheme="minorEastAsia" w:hAnsiTheme="minorEastAsia" w:eastAsiaTheme="minorEastAsia" w:cstheme="minorEastAsia"/>
                <w:color w:val="000000"/>
                <w:spacing w:val="0"/>
                <w:sz w:val="21"/>
                <w:szCs w:val="21"/>
                <w:highlight w:val="none"/>
              </w:rPr>
            </w:pPr>
          </w:p>
          <w:p w14:paraId="428D0CED">
            <w:pPr>
              <w:pStyle w:val="2"/>
              <w:keepNext w:val="0"/>
              <w:keepLines w:val="0"/>
              <w:pageBreakBefore w:val="0"/>
              <w:widowControl w:val="0"/>
              <w:kinsoku/>
              <w:wordWrap/>
              <w:overflowPunct/>
              <w:topLinePunct w:val="0"/>
              <w:autoSpaceDE/>
              <w:autoSpaceDN/>
              <w:bidi w:val="0"/>
              <w:spacing w:line="240" w:lineRule="auto"/>
              <w:ind w:firstLine="210" w:firstLineChars="100"/>
              <w:textAlignment w:val="auto"/>
              <w:rPr>
                <w:rFonts w:hint="eastAsia" w:asciiTheme="minorEastAsia" w:hAnsiTheme="minorEastAsia" w:eastAsiaTheme="minorEastAsia" w:cstheme="minorEastAsia"/>
                <w:color w:val="000000"/>
                <w:spacing w:val="0"/>
                <w:sz w:val="21"/>
                <w:szCs w:val="21"/>
                <w:highlight w:val="none"/>
              </w:rPr>
            </w:pPr>
            <w:r>
              <w:rPr>
                <w:rFonts w:hint="eastAsia" w:asciiTheme="minorEastAsia" w:hAnsiTheme="minorEastAsia" w:eastAsiaTheme="minorEastAsia" w:cstheme="minorEastAsia"/>
                <w:color w:val="000000"/>
                <w:spacing w:val="0"/>
                <w:sz w:val="21"/>
                <w:szCs w:val="21"/>
                <w:highlight w:val="none"/>
              </w:rPr>
              <w:t xml:space="preserve">签  名：           </w:t>
            </w:r>
          </w:p>
          <w:p w14:paraId="154899CF">
            <w:pPr>
              <w:pStyle w:val="2"/>
              <w:keepNext w:val="0"/>
              <w:keepLines w:val="0"/>
              <w:pageBreakBefore w:val="0"/>
              <w:widowControl w:val="0"/>
              <w:kinsoku/>
              <w:wordWrap w:val="0"/>
              <w:overflowPunct/>
              <w:topLinePunct w:val="0"/>
              <w:autoSpaceDE/>
              <w:autoSpaceDN/>
              <w:bidi w:val="0"/>
              <w:spacing w:line="240" w:lineRule="auto"/>
              <w:ind w:firstLine="0" w:firstLineChars="0"/>
              <w:jc w:val="right"/>
              <w:textAlignment w:val="auto"/>
              <w:rPr>
                <w:rFonts w:hint="default" w:asciiTheme="minorEastAsia" w:hAnsiTheme="minorEastAsia" w:eastAsiaTheme="minorEastAsia" w:cstheme="minorEastAsia"/>
                <w:color w:val="000000"/>
                <w:spacing w:val="0"/>
                <w:sz w:val="21"/>
                <w:szCs w:val="21"/>
                <w:highlight w:val="none"/>
                <w:lang w:val="en-US" w:eastAsia="zh-CN"/>
              </w:rPr>
            </w:pPr>
            <w:r>
              <w:rPr>
                <w:rFonts w:hint="eastAsia" w:asciiTheme="minorEastAsia" w:hAnsiTheme="minorEastAsia" w:eastAsiaTheme="minorEastAsia" w:cstheme="minorEastAsia"/>
                <w:color w:val="000000"/>
                <w:spacing w:val="0"/>
                <w:sz w:val="21"/>
                <w:szCs w:val="21"/>
                <w:highlight w:val="none"/>
              </w:rPr>
              <w:t>年   月   日</w:t>
            </w:r>
            <w:r>
              <w:rPr>
                <w:rFonts w:hint="eastAsia" w:asciiTheme="minorEastAsia" w:hAnsiTheme="minorEastAsia" w:eastAsiaTheme="minorEastAsia" w:cstheme="minorEastAsia"/>
                <w:color w:val="000000"/>
                <w:spacing w:val="0"/>
                <w:sz w:val="21"/>
                <w:szCs w:val="21"/>
                <w:highlight w:val="none"/>
                <w:lang w:val="en-US" w:eastAsia="zh-CN"/>
              </w:rPr>
              <w:t xml:space="preserve">  </w:t>
            </w:r>
          </w:p>
        </w:tc>
        <w:tc>
          <w:tcPr>
            <w:tcW w:w="630" w:type="dxa"/>
            <w:tcMar>
              <w:top w:w="0" w:type="dxa"/>
              <w:left w:w="0" w:type="dxa"/>
              <w:bottom w:w="0" w:type="dxa"/>
              <w:right w:w="0" w:type="dxa"/>
            </w:tcMar>
            <w:textDirection w:val="tbRlV"/>
            <w:vAlign w:val="center"/>
          </w:tcPr>
          <w:p w14:paraId="05D52F5C">
            <w:pPr>
              <w:pStyle w:val="2"/>
              <w:keepNext w:val="0"/>
              <w:keepLines w:val="0"/>
              <w:pageBreakBefore w:val="0"/>
              <w:widowControl w:val="0"/>
              <w:kinsoku/>
              <w:wordWrap/>
              <w:overflowPunct/>
              <w:topLinePunct w:val="0"/>
              <w:autoSpaceDE/>
              <w:autoSpaceDN/>
              <w:bidi w:val="0"/>
              <w:spacing w:line="240" w:lineRule="auto"/>
              <w:ind w:left="113" w:right="113" w:firstLine="0" w:firstLineChars="0"/>
              <w:jc w:val="center"/>
              <w:textAlignment w:val="auto"/>
              <w:rPr>
                <w:rFonts w:hint="eastAsia" w:asciiTheme="minorEastAsia" w:hAnsiTheme="minorEastAsia" w:eastAsiaTheme="minorEastAsia" w:cstheme="minorEastAsia"/>
                <w:color w:val="000000"/>
                <w:spacing w:val="0"/>
                <w:sz w:val="21"/>
                <w:szCs w:val="21"/>
                <w:highlight w:val="none"/>
              </w:rPr>
            </w:pPr>
            <w:r>
              <w:rPr>
                <w:rFonts w:hint="eastAsia" w:asciiTheme="minorEastAsia" w:hAnsiTheme="minorEastAsia" w:eastAsiaTheme="minorEastAsia" w:cstheme="minorEastAsia"/>
                <w:color w:val="000000"/>
                <w:spacing w:val="0"/>
                <w:sz w:val="21"/>
                <w:szCs w:val="21"/>
                <w:highlight w:val="none"/>
                <w:lang w:val="en-US" w:eastAsia="zh-CN"/>
              </w:rPr>
              <w:t>行业导师</w:t>
            </w:r>
            <w:r>
              <w:rPr>
                <w:rFonts w:hint="eastAsia" w:asciiTheme="minorEastAsia" w:hAnsiTheme="minorEastAsia" w:eastAsiaTheme="minorEastAsia" w:cstheme="minorEastAsia"/>
                <w:color w:val="000000"/>
                <w:spacing w:val="0"/>
                <w:sz w:val="21"/>
                <w:szCs w:val="21"/>
                <w:highlight w:val="none"/>
              </w:rPr>
              <w:t>意见</w:t>
            </w:r>
          </w:p>
        </w:tc>
        <w:tc>
          <w:tcPr>
            <w:tcW w:w="3897" w:type="dxa"/>
            <w:gridSpan w:val="3"/>
            <w:tcMar>
              <w:top w:w="0" w:type="dxa"/>
              <w:left w:w="0" w:type="dxa"/>
              <w:bottom w:w="0" w:type="dxa"/>
              <w:right w:w="0" w:type="dxa"/>
            </w:tcMar>
            <w:vAlign w:val="center"/>
          </w:tcPr>
          <w:p w14:paraId="0243272A">
            <w:pPr>
              <w:pStyle w:val="2"/>
              <w:keepNext w:val="0"/>
              <w:keepLines w:val="0"/>
              <w:pageBreakBefore w:val="0"/>
              <w:widowControl w:val="0"/>
              <w:kinsoku/>
              <w:wordWrap/>
              <w:overflowPunct/>
              <w:topLinePunct w:val="0"/>
              <w:autoSpaceDE/>
              <w:autoSpaceDN/>
              <w:bidi w:val="0"/>
              <w:spacing w:line="240" w:lineRule="auto"/>
              <w:ind w:firstLine="0" w:firstLineChars="0"/>
              <w:textAlignment w:val="auto"/>
              <w:rPr>
                <w:rFonts w:hint="eastAsia" w:asciiTheme="minorEastAsia" w:hAnsiTheme="minorEastAsia" w:eastAsiaTheme="minorEastAsia" w:cstheme="minorEastAsia"/>
                <w:color w:val="000000"/>
                <w:spacing w:val="0"/>
                <w:sz w:val="21"/>
                <w:szCs w:val="21"/>
                <w:highlight w:val="none"/>
              </w:rPr>
            </w:pPr>
          </w:p>
          <w:p w14:paraId="0AF539CD">
            <w:pPr>
              <w:keepNext w:val="0"/>
              <w:keepLines w:val="0"/>
              <w:pageBreakBefore w:val="0"/>
              <w:widowControl/>
              <w:suppressLineNumbers w:val="0"/>
              <w:kinsoku/>
              <w:wordWrap/>
              <w:overflowPunct/>
              <w:topLinePunct w:val="0"/>
              <w:autoSpaceDE/>
              <w:autoSpaceDN/>
              <w:bidi w:val="0"/>
              <w:adjustRightInd/>
              <w:snapToGrid/>
              <w:ind w:firstLine="480" w:firstLineChars="200"/>
              <w:jc w:val="left"/>
              <w:textAlignment w:val="auto"/>
              <w:rPr>
                <w:rFonts w:hint="eastAsia" w:asciiTheme="minorEastAsia" w:hAnsiTheme="minorEastAsia" w:eastAsiaTheme="minorEastAsia" w:cstheme="minorEastAsia"/>
                <w:color w:val="000000"/>
                <w:spacing w:val="0"/>
                <w:sz w:val="21"/>
                <w:szCs w:val="21"/>
                <w:highlight w:val="none"/>
              </w:rPr>
            </w:pPr>
            <w:r>
              <w:rPr>
                <w:rFonts w:hint="eastAsia" w:ascii="宋体" w:hAnsi="宋体" w:eastAsia="宋体" w:cs="宋体"/>
                <w:kern w:val="0"/>
                <w:sz w:val="24"/>
                <w:szCs w:val="24"/>
                <w:highlight w:val="none"/>
                <w:lang w:val="en-US" w:eastAsia="zh-CN" w:bidi="ar"/>
              </w:rPr>
              <w:t>已</w:t>
            </w:r>
            <w:r>
              <w:rPr>
                <w:rFonts w:ascii="宋体" w:hAnsi="宋体" w:eastAsia="宋体" w:cs="宋体"/>
                <w:kern w:val="0"/>
                <w:sz w:val="24"/>
                <w:szCs w:val="24"/>
                <w:highlight w:val="none"/>
                <w:lang w:val="en-US" w:eastAsia="zh-CN" w:bidi="ar"/>
              </w:rPr>
              <w:t>复核上述成果证明材料原件，依据浙大国卓院发〔2025〕1号文件相关要求，可认定为</w:t>
            </w:r>
            <w:r>
              <w:rPr>
                <w:rFonts w:hint="eastAsia" w:ascii="宋体" w:hAnsi="宋体" w:eastAsia="宋体" w:cs="宋体"/>
                <w:kern w:val="0"/>
                <w:sz w:val="24"/>
                <w:szCs w:val="24"/>
                <w:highlight w:val="none"/>
                <w:lang w:val="en-US" w:eastAsia="zh-CN" w:bidi="ar"/>
              </w:rPr>
              <w:t>该生</w:t>
            </w:r>
            <w:r>
              <w:rPr>
                <w:rFonts w:ascii="宋体" w:hAnsi="宋体" w:eastAsia="宋体" w:cs="宋体"/>
                <w:kern w:val="0"/>
                <w:sz w:val="24"/>
                <w:szCs w:val="24"/>
                <w:highlight w:val="none"/>
                <w:lang w:val="en-US" w:eastAsia="zh-CN" w:bidi="ar"/>
              </w:rPr>
              <w:t>学位申请佐证创新成果。</w:t>
            </w:r>
          </w:p>
          <w:p w14:paraId="10A8DC3B">
            <w:pPr>
              <w:pStyle w:val="2"/>
              <w:keepNext w:val="0"/>
              <w:keepLines w:val="0"/>
              <w:pageBreakBefore w:val="0"/>
              <w:widowControl w:val="0"/>
              <w:kinsoku/>
              <w:wordWrap/>
              <w:overflowPunct/>
              <w:topLinePunct w:val="0"/>
              <w:autoSpaceDE/>
              <w:autoSpaceDN/>
              <w:bidi w:val="0"/>
              <w:spacing w:line="240" w:lineRule="auto"/>
              <w:ind w:firstLine="0" w:firstLineChars="0"/>
              <w:textAlignment w:val="auto"/>
              <w:rPr>
                <w:rFonts w:hint="eastAsia" w:asciiTheme="minorEastAsia" w:hAnsiTheme="minorEastAsia" w:eastAsiaTheme="minorEastAsia" w:cstheme="minorEastAsia"/>
                <w:color w:val="000000"/>
                <w:spacing w:val="0"/>
                <w:sz w:val="21"/>
                <w:szCs w:val="21"/>
                <w:highlight w:val="none"/>
              </w:rPr>
            </w:pPr>
          </w:p>
          <w:p w14:paraId="4431923E">
            <w:pPr>
              <w:pStyle w:val="2"/>
              <w:keepNext w:val="0"/>
              <w:keepLines w:val="0"/>
              <w:pageBreakBefore w:val="0"/>
              <w:widowControl w:val="0"/>
              <w:kinsoku/>
              <w:wordWrap/>
              <w:overflowPunct/>
              <w:topLinePunct w:val="0"/>
              <w:autoSpaceDE/>
              <w:autoSpaceDN/>
              <w:bidi w:val="0"/>
              <w:spacing w:line="240" w:lineRule="auto"/>
              <w:ind w:firstLine="210" w:firstLineChars="100"/>
              <w:textAlignment w:val="auto"/>
              <w:rPr>
                <w:rFonts w:hint="eastAsia" w:asciiTheme="minorEastAsia" w:hAnsiTheme="minorEastAsia" w:eastAsiaTheme="minorEastAsia" w:cstheme="minorEastAsia"/>
                <w:color w:val="000000"/>
                <w:spacing w:val="0"/>
                <w:sz w:val="21"/>
                <w:szCs w:val="21"/>
                <w:highlight w:val="none"/>
              </w:rPr>
            </w:pPr>
            <w:r>
              <w:rPr>
                <w:rFonts w:hint="eastAsia" w:asciiTheme="minorEastAsia" w:hAnsiTheme="minorEastAsia" w:eastAsiaTheme="minorEastAsia" w:cstheme="minorEastAsia"/>
                <w:color w:val="000000"/>
                <w:spacing w:val="0"/>
                <w:sz w:val="21"/>
                <w:szCs w:val="21"/>
                <w:highlight w:val="none"/>
              </w:rPr>
              <w:t xml:space="preserve">签  名：           </w:t>
            </w:r>
          </w:p>
          <w:p w14:paraId="5C5CD606">
            <w:pPr>
              <w:pStyle w:val="2"/>
              <w:keepNext w:val="0"/>
              <w:keepLines w:val="0"/>
              <w:pageBreakBefore w:val="0"/>
              <w:widowControl w:val="0"/>
              <w:kinsoku/>
              <w:wordWrap w:val="0"/>
              <w:overflowPunct/>
              <w:topLinePunct w:val="0"/>
              <w:autoSpaceDE/>
              <w:autoSpaceDN/>
              <w:bidi w:val="0"/>
              <w:spacing w:line="240" w:lineRule="auto"/>
              <w:ind w:firstLine="0" w:firstLineChars="0"/>
              <w:jc w:val="right"/>
              <w:textAlignment w:val="auto"/>
              <w:rPr>
                <w:rFonts w:hint="default" w:asciiTheme="minorEastAsia" w:hAnsiTheme="minorEastAsia" w:eastAsiaTheme="minorEastAsia" w:cstheme="minorEastAsia"/>
                <w:color w:val="000000"/>
                <w:spacing w:val="0"/>
                <w:sz w:val="21"/>
                <w:szCs w:val="21"/>
                <w:highlight w:val="none"/>
                <w:lang w:val="en-US" w:eastAsia="zh-CN"/>
              </w:rPr>
            </w:pPr>
            <w:r>
              <w:rPr>
                <w:rFonts w:hint="eastAsia" w:asciiTheme="minorEastAsia" w:hAnsiTheme="minorEastAsia" w:eastAsiaTheme="minorEastAsia" w:cstheme="minorEastAsia"/>
                <w:color w:val="000000"/>
                <w:spacing w:val="0"/>
                <w:sz w:val="21"/>
                <w:szCs w:val="21"/>
                <w:highlight w:val="none"/>
              </w:rPr>
              <w:t>年   月   日</w:t>
            </w:r>
            <w:r>
              <w:rPr>
                <w:rFonts w:hint="eastAsia" w:asciiTheme="minorEastAsia" w:hAnsiTheme="minorEastAsia" w:eastAsiaTheme="minorEastAsia" w:cstheme="minorEastAsia"/>
                <w:color w:val="000000"/>
                <w:spacing w:val="0"/>
                <w:sz w:val="21"/>
                <w:szCs w:val="21"/>
                <w:highlight w:val="none"/>
                <w:lang w:val="en-US" w:eastAsia="zh-CN"/>
              </w:rPr>
              <w:t xml:space="preserve">  </w:t>
            </w:r>
          </w:p>
        </w:tc>
      </w:tr>
      <w:tr w14:paraId="3C9A409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2277" w:hRule="atLeast"/>
          <w:jc w:val="center"/>
        </w:trPr>
        <w:tc>
          <w:tcPr>
            <w:tcW w:w="661" w:type="dxa"/>
            <w:tcMar>
              <w:top w:w="0" w:type="dxa"/>
              <w:left w:w="0" w:type="dxa"/>
              <w:bottom w:w="0" w:type="dxa"/>
              <w:right w:w="0" w:type="dxa"/>
            </w:tcMar>
            <w:textDirection w:val="tbRlV"/>
            <w:vAlign w:val="center"/>
          </w:tcPr>
          <w:p w14:paraId="584A127C">
            <w:pPr>
              <w:pStyle w:val="2"/>
              <w:keepNext w:val="0"/>
              <w:keepLines w:val="0"/>
              <w:pageBreakBefore w:val="0"/>
              <w:widowControl w:val="0"/>
              <w:kinsoku/>
              <w:wordWrap/>
              <w:overflowPunct/>
              <w:topLinePunct w:val="0"/>
              <w:autoSpaceDE/>
              <w:autoSpaceDN/>
              <w:bidi w:val="0"/>
              <w:spacing w:line="240" w:lineRule="auto"/>
              <w:ind w:left="113" w:right="113" w:firstLine="0" w:firstLineChars="0"/>
              <w:jc w:val="center"/>
              <w:textAlignment w:val="auto"/>
              <w:rPr>
                <w:rFonts w:hint="eastAsia" w:asciiTheme="minorEastAsia" w:hAnsiTheme="minorEastAsia" w:eastAsiaTheme="minorEastAsia" w:cstheme="minorEastAsia"/>
                <w:color w:val="000000"/>
                <w:spacing w:val="0"/>
                <w:sz w:val="21"/>
                <w:szCs w:val="21"/>
                <w:highlight w:val="none"/>
              </w:rPr>
            </w:pPr>
            <w:r>
              <w:rPr>
                <w:rFonts w:hint="eastAsia" w:asciiTheme="minorEastAsia" w:hAnsiTheme="minorEastAsia" w:eastAsiaTheme="minorEastAsia" w:cstheme="minorEastAsia"/>
                <w:color w:val="000000"/>
                <w:spacing w:val="0"/>
                <w:sz w:val="21"/>
                <w:szCs w:val="21"/>
                <w:highlight w:val="none"/>
                <w:lang w:val="en-US" w:eastAsia="zh-CN"/>
              </w:rPr>
              <w:t>专项合作企业</w:t>
            </w:r>
            <w:r>
              <w:rPr>
                <w:rFonts w:hint="eastAsia" w:asciiTheme="minorEastAsia" w:hAnsiTheme="minorEastAsia" w:eastAsiaTheme="minorEastAsia" w:cstheme="minorEastAsia"/>
                <w:color w:val="000000"/>
                <w:spacing w:val="0"/>
                <w:sz w:val="21"/>
                <w:szCs w:val="21"/>
                <w:highlight w:val="none"/>
              </w:rPr>
              <w:t>意见</w:t>
            </w:r>
          </w:p>
        </w:tc>
        <w:tc>
          <w:tcPr>
            <w:tcW w:w="8412" w:type="dxa"/>
            <w:gridSpan w:val="7"/>
            <w:tcMar>
              <w:top w:w="0" w:type="dxa"/>
              <w:left w:w="0" w:type="dxa"/>
              <w:bottom w:w="0" w:type="dxa"/>
              <w:right w:w="0" w:type="dxa"/>
            </w:tcMar>
            <w:vAlign w:val="center"/>
          </w:tcPr>
          <w:p w14:paraId="4114517C">
            <w:pPr>
              <w:keepNext w:val="0"/>
              <w:keepLines w:val="0"/>
              <w:pageBreakBefore w:val="0"/>
              <w:widowControl/>
              <w:suppressLineNumbers w:val="0"/>
              <w:kinsoku/>
              <w:wordWrap/>
              <w:overflowPunct/>
              <w:topLinePunct w:val="0"/>
              <w:autoSpaceDE/>
              <w:autoSpaceDN/>
              <w:bidi w:val="0"/>
              <w:adjustRightInd/>
              <w:snapToGrid/>
              <w:ind w:firstLine="360" w:firstLineChars="200"/>
              <w:jc w:val="left"/>
              <w:textAlignment w:val="auto"/>
              <w:rPr>
                <w:rFonts w:hint="eastAsia" w:ascii="宋体" w:hAnsi="宋体" w:eastAsia="宋体" w:cs="宋体"/>
                <w:kern w:val="0"/>
                <w:sz w:val="18"/>
                <w:szCs w:val="18"/>
                <w:highlight w:val="none"/>
                <w:lang w:val="en-US" w:eastAsia="zh-CN" w:bidi="ar"/>
              </w:rPr>
            </w:pPr>
            <w:r>
              <w:rPr>
                <w:rFonts w:hint="eastAsia" w:ascii="宋体" w:hAnsi="宋体" w:eastAsia="宋体" w:cs="宋体"/>
                <w:kern w:val="0"/>
                <w:sz w:val="18"/>
                <w:szCs w:val="18"/>
                <w:highlight w:val="none"/>
                <w:lang w:val="en-US" w:eastAsia="zh-CN" w:bidi="ar"/>
              </w:rPr>
              <w:t>（除优秀实践成果、优秀教学案例、创新实践系列大赛获奖，及浙江大学为第一署名单位的专利、软著之外，其余创新成果形式，本栏均须专项合作企业盖章）</w:t>
            </w:r>
          </w:p>
          <w:p w14:paraId="00CE9D15">
            <w:pPr>
              <w:keepNext w:val="0"/>
              <w:keepLines w:val="0"/>
              <w:pageBreakBefore w:val="0"/>
              <w:widowControl/>
              <w:suppressLineNumbers w:val="0"/>
              <w:kinsoku/>
              <w:wordWrap/>
              <w:overflowPunct/>
              <w:topLinePunct w:val="0"/>
              <w:autoSpaceDE/>
              <w:autoSpaceDN/>
              <w:bidi w:val="0"/>
              <w:adjustRightInd/>
              <w:snapToGrid/>
              <w:jc w:val="left"/>
              <w:textAlignment w:val="auto"/>
              <w:rPr>
                <w:rFonts w:hint="eastAsia" w:ascii="宋体" w:hAnsi="宋体" w:eastAsia="宋体" w:cs="宋体"/>
                <w:kern w:val="0"/>
                <w:sz w:val="24"/>
                <w:szCs w:val="24"/>
                <w:highlight w:val="none"/>
                <w:lang w:val="en-US" w:eastAsia="zh-CN" w:bidi="ar"/>
              </w:rPr>
            </w:pPr>
          </w:p>
          <w:p w14:paraId="4A593DFD">
            <w:pPr>
              <w:keepNext w:val="0"/>
              <w:keepLines w:val="0"/>
              <w:pageBreakBefore w:val="0"/>
              <w:widowControl/>
              <w:suppressLineNumbers w:val="0"/>
              <w:kinsoku/>
              <w:wordWrap/>
              <w:overflowPunct/>
              <w:topLinePunct w:val="0"/>
              <w:autoSpaceDE/>
              <w:autoSpaceDN/>
              <w:bidi w:val="0"/>
              <w:adjustRightInd/>
              <w:snapToGrid/>
              <w:jc w:val="left"/>
              <w:textAlignment w:val="auto"/>
              <w:rPr>
                <w:rFonts w:hint="eastAsia" w:ascii="宋体" w:hAnsi="宋体" w:eastAsia="宋体" w:cs="宋体"/>
                <w:kern w:val="0"/>
                <w:sz w:val="24"/>
                <w:szCs w:val="24"/>
                <w:highlight w:val="none"/>
                <w:lang w:val="en-US" w:eastAsia="zh-CN" w:bidi="ar"/>
              </w:rPr>
            </w:pPr>
          </w:p>
          <w:p w14:paraId="44C8FE32">
            <w:pPr>
              <w:keepNext w:val="0"/>
              <w:keepLines w:val="0"/>
              <w:pageBreakBefore w:val="0"/>
              <w:widowControl/>
              <w:suppressLineNumbers w:val="0"/>
              <w:kinsoku/>
              <w:wordWrap/>
              <w:overflowPunct/>
              <w:topLinePunct w:val="0"/>
              <w:autoSpaceDE/>
              <w:autoSpaceDN/>
              <w:bidi w:val="0"/>
              <w:adjustRightInd/>
              <w:snapToGrid/>
              <w:jc w:val="left"/>
              <w:textAlignment w:val="auto"/>
              <w:rPr>
                <w:rFonts w:hint="eastAsia" w:ascii="宋体" w:hAnsi="宋体" w:eastAsia="宋体" w:cs="宋体"/>
                <w:kern w:val="0"/>
                <w:sz w:val="24"/>
                <w:szCs w:val="24"/>
                <w:highlight w:val="none"/>
                <w:lang w:val="en-US" w:eastAsia="zh-CN" w:bidi="ar"/>
              </w:rPr>
            </w:pPr>
          </w:p>
          <w:p w14:paraId="0085927D">
            <w:pPr>
              <w:pStyle w:val="2"/>
              <w:keepNext w:val="0"/>
              <w:keepLines w:val="0"/>
              <w:pageBreakBefore w:val="0"/>
              <w:widowControl w:val="0"/>
              <w:kinsoku/>
              <w:wordWrap/>
              <w:overflowPunct/>
              <w:topLinePunct w:val="0"/>
              <w:autoSpaceDE/>
              <w:autoSpaceDN/>
              <w:bidi w:val="0"/>
              <w:spacing w:line="240" w:lineRule="auto"/>
              <w:ind w:firstLine="0" w:firstLineChars="0"/>
              <w:textAlignment w:val="auto"/>
              <w:rPr>
                <w:rFonts w:hint="eastAsia" w:asciiTheme="minorEastAsia" w:hAnsiTheme="minorEastAsia" w:eastAsiaTheme="minorEastAsia" w:cstheme="minorEastAsia"/>
                <w:color w:val="000000"/>
                <w:spacing w:val="0"/>
                <w:sz w:val="21"/>
                <w:szCs w:val="21"/>
                <w:highlight w:val="none"/>
              </w:rPr>
            </w:pPr>
          </w:p>
          <w:p w14:paraId="62185174">
            <w:pPr>
              <w:pStyle w:val="2"/>
              <w:keepNext w:val="0"/>
              <w:keepLines w:val="0"/>
              <w:pageBreakBefore w:val="0"/>
              <w:widowControl w:val="0"/>
              <w:kinsoku/>
              <w:wordWrap/>
              <w:overflowPunct/>
              <w:topLinePunct w:val="0"/>
              <w:autoSpaceDE/>
              <w:autoSpaceDN/>
              <w:bidi w:val="0"/>
              <w:spacing w:line="240" w:lineRule="auto"/>
              <w:ind w:left="0" w:leftChars="0" w:firstLine="4410" w:firstLineChars="2100"/>
              <w:textAlignment w:val="auto"/>
              <w:rPr>
                <w:rFonts w:hint="eastAsia" w:asciiTheme="minorEastAsia" w:hAnsiTheme="minorEastAsia" w:eastAsiaTheme="minorEastAsia" w:cstheme="minorEastAsia"/>
                <w:color w:val="000000"/>
                <w:spacing w:val="0"/>
                <w:sz w:val="21"/>
                <w:szCs w:val="21"/>
                <w:highlight w:val="none"/>
              </w:rPr>
            </w:pPr>
            <w:r>
              <w:rPr>
                <w:rFonts w:hint="eastAsia" w:asciiTheme="minorEastAsia" w:hAnsiTheme="minorEastAsia" w:eastAsiaTheme="minorEastAsia" w:cstheme="minorEastAsia"/>
                <w:color w:val="000000"/>
                <w:spacing w:val="0"/>
                <w:sz w:val="21"/>
                <w:szCs w:val="21"/>
                <w:highlight w:val="none"/>
              </w:rPr>
              <w:t>签  名</w:t>
            </w:r>
            <w:r>
              <w:rPr>
                <w:rFonts w:hint="eastAsia" w:asciiTheme="minorEastAsia" w:hAnsiTheme="minorEastAsia" w:eastAsiaTheme="minorEastAsia" w:cstheme="minorEastAsia"/>
                <w:color w:val="000000"/>
                <w:spacing w:val="0"/>
                <w:sz w:val="21"/>
                <w:szCs w:val="21"/>
                <w:highlight w:val="none"/>
                <w:lang w:eastAsia="zh-CN"/>
              </w:rPr>
              <w:t>（</w:t>
            </w:r>
            <w:r>
              <w:rPr>
                <w:rFonts w:hint="eastAsia" w:asciiTheme="minorEastAsia" w:hAnsiTheme="minorEastAsia" w:eastAsiaTheme="minorEastAsia" w:cstheme="minorEastAsia"/>
                <w:color w:val="000000"/>
                <w:spacing w:val="0"/>
                <w:sz w:val="21"/>
                <w:szCs w:val="21"/>
                <w:highlight w:val="none"/>
                <w:lang w:val="en-US" w:eastAsia="zh-CN"/>
              </w:rPr>
              <w:t>公章</w:t>
            </w:r>
            <w:r>
              <w:rPr>
                <w:rFonts w:hint="eastAsia" w:asciiTheme="minorEastAsia" w:hAnsiTheme="minorEastAsia" w:eastAsiaTheme="minorEastAsia" w:cstheme="minorEastAsia"/>
                <w:color w:val="000000"/>
                <w:spacing w:val="0"/>
                <w:sz w:val="21"/>
                <w:szCs w:val="21"/>
                <w:highlight w:val="none"/>
                <w:lang w:eastAsia="zh-CN"/>
              </w:rPr>
              <w:t>）</w:t>
            </w:r>
            <w:r>
              <w:rPr>
                <w:rFonts w:hint="eastAsia" w:asciiTheme="minorEastAsia" w:hAnsiTheme="minorEastAsia" w:eastAsiaTheme="minorEastAsia" w:cstheme="minorEastAsia"/>
                <w:color w:val="000000"/>
                <w:spacing w:val="0"/>
                <w:sz w:val="21"/>
                <w:szCs w:val="21"/>
                <w:highlight w:val="none"/>
              </w:rPr>
              <w:t xml:space="preserve">：           </w:t>
            </w:r>
          </w:p>
          <w:p w14:paraId="7BE1F4D4">
            <w:pPr>
              <w:pStyle w:val="2"/>
              <w:keepNext w:val="0"/>
              <w:keepLines w:val="0"/>
              <w:pageBreakBefore w:val="0"/>
              <w:widowControl w:val="0"/>
              <w:kinsoku/>
              <w:wordWrap w:val="0"/>
              <w:overflowPunct/>
              <w:topLinePunct w:val="0"/>
              <w:autoSpaceDE/>
              <w:autoSpaceDN/>
              <w:bidi w:val="0"/>
              <w:spacing w:line="240" w:lineRule="auto"/>
              <w:ind w:firstLine="0" w:firstLineChars="0"/>
              <w:jc w:val="right"/>
              <w:textAlignment w:val="auto"/>
              <w:rPr>
                <w:rFonts w:hint="default" w:asciiTheme="minorEastAsia" w:hAnsiTheme="minorEastAsia" w:eastAsiaTheme="minorEastAsia" w:cstheme="minorEastAsia"/>
                <w:color w:val="000000"/>
                <w:spacing w:val="0"/>
                <w:sz w:val="21"/>
                <w:szCs w:val="21"/>
                <w:highlight w:val="none"/>
                <w:lang w:val="en-US" w:eastAsia="zh-CN"/>
              </w:rPr>
            </w:pPr>
            <w:r>
              <w:rPr>
                <w:rFonts w:hint="eastAsia" w:asciiTheme="minorEastAsia" w:hAnsiTheme="minorEastAsia" w:eastAsiaTheme="minorEastAsia" w:cstheme="minorEastAsia"/>
                <w:color w:val="000000"/>
                <w:spacing w:val="0"/>
                <w:sz w:val="21"/>
                <w:szCs w:val="21"/>
                <w:highlight w:val="none"/>
              </w:rPr>
              <w:t>年   月   日</w:t>
            </w:r>
            <w:r>
              <w:rPr>
                <w:rFonts w:hint="eastAsia" w:asciiTheme="minorEastAsia" w:hAnsiTheme="minorEastAsia" w:eastAsiaTheme="minorEastAsia" w:cstheme="minorEastAsia"/>
                <w:color w:val="000000"/>
                <w:spacing w:val="0"/>
                <w:sz w:val="21"/>
                <w:szCs w:val="21"/>
                <w:highlight w:val="none"/>
                <w:lang w:val="en-US" w:eastAsia="zh-CN"/>
              </w:rPr>
              <w:t xml:space="preserve">  </w:t>
            </w:r>
          </w:p>
        </w:tc>
      </w:tr>
    </w:tbl>
    <w:p w14:paraId="17C7A4A1">
      <w:pPr>
        <w:keepNext w:val="0"/>
        <w:keepLines w:val="0"/>
        <w:pageBreakBefore w:val="0"/>
        <w:widowControl w:val="0"/>
        <w:numPr>
          <w:ilvl w:val="0"/>
          <w:numId w:val="0"/>
        </w:numPr>
        <w:kinsoku/>
        <w:wordWrap/>
        <w:overflowPunct/>
        <w:topLinePunct w:val="0"/>
        <w:autoSpaceDE/>
        <w:autoSpaceDN/>
        <w:bidi w:val="0"/>
        <w:adjustRightInd/>
        <w:snapToGrid/>
        <w:spacing w:before="156" w:beforeLines="50"/>
        <w:textAlignment w:val="auto"/>
        <w:rPr>
          <w:rFonts w:hint="eastAsia"/>
          <w:b w:val="0"/>
          <w:bCs/>
          <w:sz w:val="18"/>
          <w:szCs w:val="18"/>
        </w:rPr>
      </w:pPr>
      <w:r>
        <w:rPr>
          <w:rFonts w:hint="eastAsia"/>
          <w:b/>
          <w:sz w:val="18"/>
          <w:szCs w:val="18"/>
          <w:lang w:val="en-US" w:eastAsia="zh-CN"/>
        </w:rPr>
        <w:t>说明：</w:t>
      </w:r>
      <w:r>
        <w:rPr>
          <w:rFonts w:hint="eastAsia"/>
          <w:b w:val="0"/>
          <w:bCs/>
          <w:sz w:val="18"/>
          <w:szCs w:val="18"/>
          <w:lang w:val="en-US" w:eastAsia="zh-CN"/>
        </w:rPr>
        <w:t>1. 本表所有签名均须手写签署，</w:t>
      </w:r>
      <w:r>
        <w:rPr>
          <w:rFonts w:hint="eastAsia"/>
          <w:b w:val="0"/>
          <w:bCs/>
          <w:sz w:val="18"/>
          <w:szCs w:val="18"/>
        </w:rPr>
        <w:t>一式</w:t>
      </w:r>
      <w:r>
        <w:rPr>
          <w:rFonts w:hint="eastAsia"/>
          <w:b w:val="0"/>
          <w:bCs/>
          <w:sz w:val="18"/>
          <w:szCs w:val="18"/>
          <w:lang w:val="en-US" w:eastAsia="zh-CN"/>
        </w:rPr>
        <w:t>两</w:t>
      </w:r>
      <w:r>
        <w:rPr>
          <w:rFonts w:hint="eastAsia"/>
          <w:b w:val="0"/>
          <w:bCs/>
          <w:sz w:val="18"/>
          <w:szCs w:val="18"/>
        </w:rPr>
        <w:t>份，1份</w:t>
      </w:r>
      <w:r>
        <w:rPr>
          <w:rFonts w:hint="eastAsia"/>
          <w:b w:val="0"/>
          <w:bCs/>
          <w:sz w:val="18"/>
          <w:szCs w:val="18"/>
          <w:lang w:val="en-US" w:eastAsia="zh-CN"/>
        </w:rPr>
        <w:t>交工程师学院培养办存档</w:t>
      </w:r>
      <w:r>
        <w:rPr>
          <w:rFonts w:hint="eastAsia"/>
          <w:b w:val="0"/>
          <w:bCs/>
          <w:sz w:val="18"/>
          <w:szCs w:val="18"/>
        </w:rPr>
        <w:t>，1份</w:t>
      </w:r>
      <w:r>
        <w:rPr>
          <w:rFonts w:hint="eastAsia"/>
          <w:b w:val="0"/>
          <w:bCs/>
          <w:sz w:val="18"/>
          <w:szCs w:val="18"/>
          <w:lang w:val="en-US" w:eastAsia="zh-CN"/>
        </w:rPr>
        <w:t>由专项合作企业留存备查；</w:t>
      </w:r>
    </w:p>
    <w:p w14:paraId="62F05E9F">
      <w:pPr>
        <w:keepNext w:val="0"/>
        <w:keepLines w:val="0"/>
        <w:pageBreakBefore w:val="0"/>
        <w:widowControl w:val="0"/>
        <w:numPr>
          <w:ilvl w:val="0"/>
          <w:numId w:val="1"/>
        </w:numPr>
        <w:kinsoku/>
        <w:wordWrap/>
        <w:overflowPunct/>
        <w:topLinePunct w:val="0"/>
        <w:autoSpaceDE/>
        <w:autoSpaceDN/>
        <w:bidi w:val="0"/>
        <w:adjustRightInd/>
        <w:snapToGrid/>
        <w:ind w:firstLine="540" w:firstLineChars="300"/>
        <w:textAlignment w:val="auto"/>
        <w:rPr>
          <w:rFonts w:hint="default" w:eastAsiaTheme="minorEastAsia"/>
          <w:b w:val="0"/>
          <w:bCs/>
          <w:sz w:val="18"/>
          <w:szCs w:val="18"/>
          <w:lang w:val="en-US" w:eastAsia="zh-CN"/>
        </w:rPr>
      </w:pPr>
      <w:r>
        <w:rPr>
          <w:rFonts w:hint="eastAsia"/>
          <w:b w:val="0"/>
          <w:bCs/>
          <w:sz w:val="18"/>
          <w:szCs w:val="18"/>
          <w:lang w:val="en-US" w:eastAsia="zh-CN"/>
        </w:rPr>
        <w:t>随本表须一并提交成果证明材料（按通知要求，部分材料须经校内导师签署意见）；</w:t>
      </w:r>
    </w:p>
    <w:p w14:paraId="2AEC7687">
      <w:pPr>
        <w:keepNext w:val="0"/>
        <w:keepLines w:val="0"/>
        <w:pageBreakBefore w:val="0"/>
        <w:widowControl w:val="0"/>
        <w:numPr>
          <w:ilvl w:val="0"/>
          <w:numId w:val="1"/>
        </w:numPr>
        <w:kinsoku/>
        <w:wordWrap/>
        <w:overflowPunct/>
        <w:topLinePunct w:val="0"/>
        <w:autoSpaceDE/>
        <w:autoSpaceDN/>
        <w:bidi w:val="0"/>
        <w:adjustRightInd/>
        <w:snapToGrid/>
        <w:ind w:firstLine="540" w:firstLineChars="300"/>
        <w:textAlignment w:val="auto"/>
        <w:rPr>
          <w:rFonts w:hint="default" w:eastAsiaTheme="minorEastAsia"/>
          <w:b w:val="0"/>
          <w:bCs/>
          <w:sz w:val="18"/>
          <w:szCs w:val="18"/>
          <w:lang w:val="en-US" w:eastAsia="zh-CN"/>
        </w:rPr>
      </w:pPr>
      <w:r>
        <w:rPr>
          <w:rFonts w:hint="eastAsia"/>
          <w:b w:val="0"/>
          <w:bCs/>
          <w:sz w:val="18"/>
          <w:szCs w:val="18"/>
          <w:lang w:val="en-US" w:eastAsia="zh-CN"/>
        </w:rPr>
        <w:t>本表及所有附件材料（签字、盖章手续齐全），须上传研究生系统“科研成果”栏。</w:t>
      </w:r>
    </w:p>
    <w:sectPr>
      <w:pgSz w:w="11906" w:h="16838"/>
      <w:pgMar w:top="1440" w:right="1474" w:bottom="1213" w:left="1474"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楷体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C62D264"/>
    <w:multiLevelType w:val="singleLevel"/>
    <w:tmpl w:val="8C62D264"/>
    <w:lvl w:ilvl="0" w:tentative="0">
      <w:start w:val="2"/>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692B"/>
    <w:rsid w:val="002224A8"/>
    <w:rsid w:val="002E6A7D"/>
    <w:rsid w:val="0030252E"/>
    <w:rsid w:val="0034692B"/>
    <w:rsid w:val="003631E5"/>
    <w:rsid w:val="004F6B5E"/>
    <w:rsid w:val="00704D2D"/>
    <w:rsid w:val="00752157"/>
    <w:rsid w:val="00802599"/>
    <w:rsid w:val="008B69CE"/>
    <w:rsid w:val="009431FA"/>
    <w:rsid w:val="00C21BDD"/>
    <w:rsid w:val="00D8401A"/>
    <w:rsid w:val="04E2157A"/>
    <w:rsid w:val="07961029"/>
    <w:rsid w:val="07EA1B23"/>
    <w:rsid w:val="0A5D4F7A"/>
    <w:rsid w:val="0C1E759C"/>
    <w:rsid w:val="13ED3E22"/>
    <w:rsid w:val="16472AF6"/>
    <w:rsid w:val="16B83C64"/>
    <w:rsid w:val="20A45259"/>
    <w:rsid w:val="21A13242"/>
    <w:rsid w:val="25911D6F"/>
    <w:rsid w:val="3253434D"/>
    <w:rsid w:val="35CA2275"/>
    <w:rsid w:val="364231CD"/>
    <w:rsid w:val="374B2F70"/>
    <w:rsid w:val="38843113"/>
    <w:rsid w:val="3D355A2C"/>
    <w:rsid w:val="40E37C31"/>
    <w:rsid w:val="42FA6EA2"/>
    <w:rsid w:val="470E79D1"/>
    <w:rsid w:val="49662126"/>
    <w:rsid w:val="4A6606F1"/>
    <w:rsid w:val="4B647004"/>
    <w:rsid w:val="4BC22F3B"/>
    <w:rsid w:val="4C933C35"/>
    <w:rsid w:val="4D5306EB"/>
    <w:rsid w:val="508D1116"/>
    <w:rsid w:val="50A142FC"/>
    <w:rsid w:val="51FD35E2"/>
    <w:rsid w:val="53E2366F"/>
    <w:rsid w:val="54AF247D"/>
    <w:rsid w:val="5927664D"/>
    <w:rsid w:val="5ADE121C"/>
    <w:rsid w:val="5D431A38"/>
    <w:rsid w:val="62774225"/>
    <w:rsid w:val="64357B30"/>
    <w:rsid w:val="65765F2C"/>
    <w:rsid w:val="657A2B7F"/>
    <w:rsid w:val="68330B45"/>
    <w:rsid w:val="6A833C33"/>
    <w:rsid w:val="6B4B070E"/>
    <w:rsid w:val="6BF5222E"/>
    <w:rsid w:val="6C1D0860"/>
    <w:rsid w:val="6E69106D"/>
    <w:rsid w:val="70DC7E21"/>
    <w:rsid w:val="718F5B3B"/>
    <w:rsid w:val="73734E9C"/>
    <w:rsid w:val="74886D07"/>
    <w:rsid w:val="749F682B"/>
    <w:rsid w:val="7550009B"/>
    <w:rsid w:val="79FD2E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Indent 2"/>
    <w:basedOn w:val="1"/>
    <w:link w:val="9"/>
    <w:qFormat/>
    <w:uiPriority w:val="0"/>
    <w:pPr>
      <w:ind w:firstLine="420" w:firstLineChars="200"/>
    </w:pPr>
    <w:rPr>
      <w:rFonts w:ascii="Times New Roman" w:hAnsi="Times New Roman" w:eastAsia="宋体" w:cs="Times New Roman"/>
      <w:szCs w:val="24"/>
    </w:rPr>
  </w:style>
  <w:style w:type="paragraph" w:styleId="3">
    <w:name w:val="footer"/>
    <w:basedOn w:val="1"/>
    <w:link w:val="8"/>
    <w:unhideWhenUsed/>
    <w:qFormat/>
    <w:uiPriority w:val="99"/>
    <w:pPr>
      <w:tabs>
        <w:tab w:val="center" w:pos="4153"/>
        <w:tab w:val="right" w:pos="8306"/>
      </w:tabs>
      <w:snapToGrid w:val="0"/>
      <w:jc w:val="left"/>
    </w:pPr>
    <w:rPr>
      <w:sz w:val="18"/>
      <w:szCs w:val="18"/>
    </w:rPr>
  </w:style>
  <w:style w:type="paragraph" w:styleId="4">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qFormat/>
    <w:uiPriority w:val="99"/>
    <w:rPr>
      <w:sz w:val="18"/>
      <w:szCs w:val="18"/>
    </w:rPr>
  </w:style>
  <w:style w:type="character" w:customStyle="1" w:styleId="8">
    <w:name w:val="页脚 Char"/>
    <w:basedOn w:val="6"/>
    <w:link w:val="3"/>
    <w:qFormat/>
    <w:uiPriority w:val="99"/>
    <w:rPr>
      <w:sz w:val="18"/>
      <w:szCs w:val="18"/>
    </w:rPr>
  </w:style>
  <w:style w:type="character" w:customStyle="1" w:styleId="9">
    <w:name w:val="正文文本缩进 2 Char"/>
    <w:basedOn w:val="6"/>
    <w:link w:val="2"/>
    <w:qFormat/>
    <w:uiPriority w:val="0"/>
    <w:rPr>
      <w:rFonts w:ascii="Times New Roman" w:hAnsi="Times New Roman" w:eastAsia="宋体" w:cs="Times New Roman"/>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663</Words>
  <Characters>689</Characters>
  <Lines>1</Lines>
  <Paragraphs>1</Paragraphs>
  <TotalTime>46</TotalTime>
  <ScaleCrop>false</ScaleCrop>
  <LinksUpToDate>false</LinksUpToDate>
  <CharactersWithSpaces>761</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2022-09-21T08:31:00Z</dcterms:created>
  <dc:creator>HP</dc:creator>
  <cp:lastModifiedBy>李慧婕</cp:lastModifiedBy>
  <dcterms:modified xsi:type="dcterms:W3CDTF">2026-03-25T01:00:58Z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eyJoZGlkIjoiMzgyZjQ0NGU5NzI2YWVkN2UzMWVkYzg4MjY3MGE0YTMiLCJ1c2VySWQiOiIxNjg3MjI4ODY1In0=</vt:lpwstr>
  </property>
  <property fmtid="{D5CDD505-2E9C-101B-9397-08002B2CF9AE}" pid="3" name="KSOProductBuildVer">
    <vt:lpwstr>2052-12.1.0.23542</vt:lpwstr>
  </property>
  <property fmtid="{D5CDD505-2E9C-101B-9397-08002B2CF9AE}" pid="4" name="ICV">
    <vt:lpwstr>9097185A9E8F4B6CA45968E0F5753FB1_12</vt:lpwstr>
  </property>
</Properties>
</file>