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9FA" w:rsidRPr="00AE20F5" w:rsidRDefault="000929FA" w:rsidP="00AE20F5">
      <w:pPr>
        <w:jc w:val="center"/>
        <w:rPr>
          <w:rFonts w:ascii="黑体" w:eastAsia="黑体" w:hAnsi="黑体" w:cs="Times New Roman"/>
          <w:bCs/>
          <w:color w:val="000000"/>
          <w:sz w:val="36"/>
          <w:szCs w:val="36"/>
        </w:rPr>
      </w:pP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工程师学院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20</w:t>
      </w:r>
      <w:r w:rsidR="00AB59FA">
        <w:rPr>
          <w:rFonts w:eastAsia="黑体" w:cs="Times New Roman"/>
          <w:bCs/>
          <w:color w:val="000000"/>
          <w:sz w:val="36"/>
          <w:szCs w:val="36"/>
        </w:rPr>
        <w:t>20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-20</w:t>
      </w:r>
      <w:r w:rsidR="00525C21">
        <w:rPr>
          <w:rFonts w:eastAsia="黑体" w:cs="Times New Roman"/>
          <w:bCs/>
          <w:color w:val="000000"/>
          <w:sz w:val="36"/>
          <w:szCs w:val="36"/>
        </w:rPr>
        <w:t>2</w:t>
      </w:r>
      <w:r w:rsidR="00AB59FA">
        <w:rPr>
          <w:rFonts w:eastAsia="黑体" w:cs="Times New Roman"/>
          <w:bCs/>
          <w:color w:val="000000"/>
          <w:sz w:val="36"/>
          <w:szCs w:val="36"/>
        </w:rPr>
        <w:t>1</w:t>
      </w:r>
      <w:r w:rsidR="00652BB7" w:rsidRPr="00652BB7">
        <w:rPr>
          <w:rFonts w:eastAsia="黑体" w:cs="Times New Roman"/>
          <w:bCs/>
          <w:color w:val="000000"/>
          <w:sz w:val="36"/>
          <w:szCs w:val="36"/>
        </w:rPr>
        <w:t>学年</w:t>
      </w:r>
      <w:r w:rsidR="00BE683D">
        <w:rPr>
          <w:rFonts w:eastAsia="黑体" w:cs="Times New Roman" w:hint="eastAsia"/>
          <w:bCs/>
          <w:color w:val="000000"/>
          <w:sz w:val="36"/>
          <w:szCs w:val="36"/>
        </w:rPr>
        <w:t>专项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奖学金</w:t>
      </w:r>
      <w:r w:rsidR="00BE683D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申请</w:t>
      </w:r>
      <w:r w:rsidRPr="000929F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信息汇总表</w:t>
      </w:r>
    </w:p>
    <w:tbl>
      <w:tblPr>
        <w:tblW w:w="2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5"/>
        <w:gridCol w:w="2552"/>
        <w:gridCol w:w="2835"/>
        <w:gridCol w:w="2689"/>
        <w:gridCol w:w="3261"/>
        <w:gridCol w:w="3973"/>
        <w:gridCol w:w="1450"/>
        <w:gridCol w:w="851"/>
      </w:tblGrid>
      <w:tr w:rsidR="009D0495" w:rsidRPr="000929FA" w:rsidTr="00083490">
        <w:trPr>
          <w:trHeight w:val="68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专业领域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班级</w:t>
            </w: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  <w:hideMark/>
          </w:tcPr>
          <w:p w:rsidR="009D0495" w:rsidRPr="00253940" w:rsidRDefault="009D0495" w:rsidP="00694C9E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专业实践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情况</w:t>
            </w:r>
            <w:r w:rsidRPr="00253940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973" w:type="dxa"/>
            <w:vAlign w:val="center"/>
          </w:tcPr>
          <w:p w:rsidR="009D0495" w:rsidRPr="00253940" w:rsidRDefault="009D0495" w:rsidP="00B472BC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已获荣誉</w:t>
            </w:r>
          </w:p>
        </w:tc>
        <w:tc>
          <w:tcPr>
            <w:tcW w:w="1450" w:type="dxa"/>
            <w:vAlign w:val="center"/>
          </w:tcPr>
          <w:p w:rsidR="009D0495" w:rsidRPr="00253940" w:rsidRDefault="009D0495" w:rsidP="00DA49EF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班级综合排名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D0495" w:rsidRPr="00253940" w:rsidRDefault="009D0495" w:rsidP="00525C21">
            <w:pPr>
              <w:spacing w:line="32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253940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9D0495" w:rsidRPr="000929FA" w:rsidTr="00083490">
        <w:trPr>
          <w:trHeight w:val="1972"/>
          <w:jc w:val="center"/>
        </w:trPr>
        <w:tc>
          <w:tcPr>
            <w:tcW w:w="1838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</w:p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9D0495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60001</w:t>
            </w:r>
          </w:p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动力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</w:t>
            </w:r>
          </w:p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801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90.0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SCI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一级期刊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项（排名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1/5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月期间在杭州海康</w:t>
            </w:r>
            <w:proofErr w:type="gramStart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威视数字</w:t>
            </w:r>
            <w:proofErr w:type="gramEnd"/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技术股份有限公司实习，成绩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8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分。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20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 w:rsidRPr="00FC675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月期间担任学院研究生会学术部部长</w:t>
            </w:r>
            <w:proofErr w:type="gramStart"/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且考核</w:t>
            </w:r>
            <w:proofErr w:type="gramEnd"/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优秀</w:t>
            </w:r>
          </w:p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）组织策划学院“工程师说”活动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3973" w:type="dxa"/>
          </w:tcPr>
          <w:p w:rsidR="009D0495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9D0495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019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-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2020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学年</w:t>
            </w:r>
            <w:r w:rsidRPr="00B472BC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优秀研究生</w:t>
            </w:r>
            <w:bookmarkStart w:id="0" w:name="_GoBack"/>
            <w:bookmarkEnd w:id="0"/>
          </w:p>
          <w:p w:rsidR="009D0495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019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-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2020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学年</w:t>
            </w:r>
            <w:r w:rsidRPr="00B472BC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三好研究生</w:t>
            </w:r>
          </w:p>
          <w:p w:rsidR="009D0495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018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-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2019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学年</w:t>
            </w:r>
            <w:r w:rsidRPr="00B472BC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优秀研究生干部</w:t>
            </w:r>
          </w:p>
          <w:p w:rsidR="009D0495" w:rsidRPr="00B472BC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4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018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-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2019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学年</w:t>
            </w:r>
            <w:r w:rsidRPr="00B472BC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社会实践先进个人</w:t>
            </w:r>
          </w:p>
        </w:tc>
        <w:tc>
          <w:tcPr>
            <w:tcW w:w="1450" w:type="dxa"/>
          </w:tcPr>
          <w:p w:rsidR="009D0495" w:rsidRDefault="009D0495" w:rsidP="00DA49EF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FC675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:rsidR="009D0495" w:rsidRPr="00DA49EF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排名</w:t>
            </w: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3</w:t>
            </w:r>
            <w:r w:rsidRPr="00DA49EF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/30</w:t>
            </w: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（前</w:t>
            </w: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DA49EF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</w:t>
            </w: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%</w:t>
            </w:r>
            <w:r w:rsidRPr="00DA49EF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D0495" w:rsidRPr="000929FA" w:rsidRDefault="009D0495" w:rsidP="00525C21">
            <w:pPr>
              <w:spacing w:line="30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  <w:r w:rsidRPr="000929FA">
              <w:rPr>
                <w:rFonts w:eastAsia="宋体" w:cs="Times New Roman" w:hint="eastAsia"/>
                <w:b/>
                <w:i/>
                <w:color w:val="2E74B5" w:themeColor="accent1" w:themeShade="BF"/>
                <w:sz w:val="21"/>
                <w:szCs w:val="21"/>
              </w:rPr>
              <w:t xml:space="preserve">　</w:t>
            </w:r>
          </w:p>
        </w:tc>
      </w:tr>
      <w:tr w:rsidR="009D0495" w:rsidRPr="000929FA" w:rsidTr="00083490">
        <w:trPr>
          <w:trHeight w:val="1694"/>
          <w:jc w:val="center"/>
        </w:trPr>
        <w:tc>
          <w:tcPr>
            <w:tcW w:w="1838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3973" w:type="dxa"/>
          </w:tcPr>
          <w:p w:rsidR="009D0495" w:rsidRPr="00FC6750" w:rsidRDefault="009D0495" w:rsidP="00525C21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50" w:type="dxa"/>
          </w:tcPr>
          <w:p w:rsidR="009D0495" w:rsidRPr="000929FA" w:rsidRDefault="009D0495" w:rsidP="00525C21">
            <w:pPr>
              <w:spacing w:line="30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D0495" w:rsidRPr="000929FA" w:rsidRDefault="009D0495" w:rsidP="00525C21">
            <w:pPr>
              <w:spacing w:line="300" w:lineRule="exact"/>
              <w:jc w:val="both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0929FA" w:rsidRPr="000929FA" w:rsidRDefault="001C1D6E" w:rsidP="000929FA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填写</w:t>
      </w:r>
      <w:r>
        <w:rPr>
          <w:rFonts w:eastAsia="宋体" w:cs="Times New Roman"/>
          <w:sz w:val="21"/>
          <w:szCs w:val="21"/>
        </w:rPr>
        <w:t>说明</w:t>
      </w:r>
      <w:r w:rsidR="000929FA" w:rsidRPr="000929FA">
        <w:rPr>
          <w:rFonts w:eastAsia="宋体" w:cs="Times New Roman" w:hint="eastAsia"/>
          <w:sz w:val="21"/>
          <w:szCs w:val="21"/>
        </w:rPr>
        <w:t>：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1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课程成绩</w:t>
      </w:r>
      <w:r w:rsidR="001345B3">
        <w:rPr>
          <w:rFonts w:eastAsia="宋体" w:cs="Times New Roman" w:hint="eastAsia"/>
          <w:sz w:val="21"/>
          <w:szCs w:val="21"/>
        </w:rPr>
        <w:t>为学位课程成绩的加权平均分，计算公式为</w:t>
      </w:r>
      <m:oMath>
        <m:r>
          <m:rPr>
            <m:sty m:val="p"/>
          </m:rPr>
          <w:rPr>
            <w:rFonts w:ascii="Cambria Math" w:eastAsia="宋体" w:hAnsi="Cambria Math" w:cs="Times New Roman" w:hint="eastAsia"/>
            <w:sz w:val="21"/>
            <w:szCs w:val="21"/>
          </w:rPr>
          <m:t>学位课程成绩加权平均分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= 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×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)/(</m:t>
        </m:r>
        <m:nary>
          <m:naryPr>
            <m:chr m:val="∑"/>
            <m:limLoc m:val="undOvr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n</m:t>
            </m:r>
          </m:sup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)</m:t>
        </m:r>
      </m:oMath>
      <w:r w:rsidR="001345B3">
        <w:rPr>
          <w:rFonts w:eastAsia="宋体" w:cs="Times New Roman"/>
          <w:sz w:val="21"/>
          <w:szCs w:val="21"/>
        </w:rPr>
        <w:t>，其中</w:t>
      </w:r>
      <w:r w:rsidR="001345B3" w:rsidRPr="001345B3">
        <w:rPr>
          <w:rFonts w:eastAsia="宋体" w:cs="Times New Roman"/>
          <w:sz w:val="21"/>
          <w:szCs w:val="21"/>
        </w:rPr>
        <w:t>n</w:t>
      </w:r>
      <w:r w:rsidR="001345B3" w:rsidRPr="001345B3">
        <w:rPr>
          <w:rFonts w:eastAsia="宋体" w:cs="Times New Roman"/>
          <w:sz w:val="21"/>
          <w:szCs w:val="21"/>
        </w:rPr>
        <w:t>为修读学位课门数；</w:t>
      </w:r>
      <w:r w:rsidR="001345B3" w:rsidRPr="001345B3">
        <w:rPr>
          <w:rFonts w:eastAsia="宋体" w:cs="Times New Roman"/>
          <w:sz w:val="21"/>
          <w:szCs w:val="21"/>
        </w:rPr>
        <w:t>S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门学位课程的成绩；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T</w:t>
      </w:r>
      <w:r w:rsidR="001345B3" w:rsidRPr="001345B3">
        <w:rPr>
          <w:rFonts w:eastAsia="宋体" w:cs="Times New Roman"/>
          <w:sz w:val="21"/>
          <w:szCs w:val="21"/>
          <w:vertAlign w:val="subscript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为第</w:t>
      </w:r>
      <w:proofErr w:type="spellStart"/>
      <w:r w:rsidR="001345B3" w:rsidRPr="001345B3">
        <w:rPr>
          <w:rFonts w:eastAsia="宋体" w:cs="Times New Roman"/>
          <w:sz w:val="21"/>
          <w:szCs w:val="21"/>
        </w:rPr>
        <w:t>i</w:t>
      </w:r>
      <w:proofErr w:type="spellEnd"/>
      <w:r w:rsidR="001345B3" w:rsidRPr="001345B3">
        <w:rPr>
          <w:rFonts w:eastAsia="宋体" w:cs="Times New Roman"/>
          <w:sz w:val="21"/>
          <w:szCs w:val="21"/>
        </w:rPr>
        <w:t>门学位课的学分。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2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论文有效性详见</w:t>
      </w:r>
      <w:r w:rsidR="0085670D">
        <w:rPr>
          <w:rFonts w:eastAsia="宋体" w:cs="Times New Roman" w:hint="eastAsia"/>
          <w:sz w:val="21"/>
          <w:szCs w:val="21"/>
        </w:rPr>
        <w:t>《浙江大学工程师学院优秀研究生评选实施细则》</w:t>
      </w:r>
      <w:r w:rsidR="00C03A94">
        <w:rPr>
          <w:rFonts w:eastAsia="宋体" w:cs="Times New Roman" w:hint="eastAsia"/>
          <w:sz w:val="21"/>
          <w:szCs w:val="21"/>
        </w:rPr>
        <w:t>（党发</w:t>
      </w:r>
      <w:r w:rsidR="00C03A94" w:rsidRPr="00C03A94">
        <w:rPr>
          <w:rFonts w:eastAsia="宋体" w:cs="Times New Roman" w:hint="eastAsia"/>
          <w:sz w:val="21"/>
          <w:szCs w:val="21"/>
        </w:rPr>
        <w:t>〔</w:t>
      </w:r>
      <w:r w:rsidR="00C03A94">
        <w:rPr>
          <w:rFonts w:eastAsia="宋体" w:cs="Times New Roman" w:hint="eastAsia"/>
          <w:sz w:val="21"/>
          <w:szCs w:val="21"/>
        </w:rPr>
        <w:t>2</w:t>
      </w:r>
      <w:r w:rsidR="00C03A94">
        <w:rPr>
          <w:rFonts w:eastAsia="宋体" w:cs="Times New Roman"/>
          <w:sz w:val="21"/>
          <w:szCs w:val="21"/>
        </w:rPr>
        <w:t>018</w:t>
      </w:r>
      <w:r w:rsidR="00C03A94" w:rsidRPr="00C03A94">
        <w:rPr>
          <w:rFonts w:eastAsia="宋体" w:cs="Times New Roman" w:hint="eastAsia"/>
          <w:sz w:val="21"/>
          <w:szCs w:val="21"/>
        </w:rPr>
        <w:t>〕</w:t>
      </w:r>
      <w:r w:rsidR="00C03A94">
        <w:rPr>
          <w:rFonts w:eastAsia="宋体" w:cs="Times New Roman" w:hint="eastAsia"/>
          <w:sz w:val="21"/>
          <w:szCs w:val="21"/>
        </w:rPr>
        <w:t>1</w:t>
      </w:r>
      <w:r w:rsidR="00C03A94">
        <w:rPr>
          <w:rFonts w:eastAsia="宋体" w:cs="Times New Roman"/>
          <w:sz w:val="21"/>
          <w:szCs w:val="21"/>
        </w:rPr>
        <w:t>0</w:t>
      </w:r>
      <w:r w:rsidR="00C03A94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，无效论文</w:t>
      </w:r>
      <w:proofErr w:type="gramStart"/>
      <w:r w:rsidRPr="000929FA">
        <w:rPr>
          <w:rFonts w:eastAsia="宋体" w:cs="Times New Roman" w:hint="eastAsia"/>
          <w:sz w:val="21"/>
          <w:szCs w:val="21"/>
        </w:rPr>
        <w:t>勿</w:t>
      </w:r>
      <w:proofErr w:type="gramEnd"/>
      <w:r w:rsidRPr="000929FA">
        <w:rPr>
          <w:rFonts w:eastAsia="宋体" w:cs="Times New Roman" w:hint="eastAsia"/>
          <w:sz w:val="21"/>
          <w:szCs w:val="21"/>
        </w:rPr>
        <w:t>列入，标点用半角：</w:t>
      </w:r>
      <w:r w:rsidRPr="007C3A92">
        <w:rPr>
          <w:rFonts w:eastAsia="宋体" w:cs="Times New Roman" w:hint="eastAsia"/>
          <w:sz w:val="21"/>
          <w:szCs w:val="21"/>
        </w:rPr>
        <w:t>【</w:t>
      </w:r>
      <w:r w:rsidRPr="007C3A92">
        <w:rPr>
          <w:rFonts w:eastAsia="宋体" w:cs="Times New Roman" w:hint="eastAsia"/>
          <w:sz w:val="21"/>
          <w:szCs w:val="21"/>
        </w:rPr>
        <w:t>SCI</w:t>
      </w:r>
      <w:r w:rsidR="00AE20F5" w:rsidRPr="007C3A92">
        <w:rPr>
          <w:rFonts w:eastAsia="宋体" w:cs="Times New Roman" w:hint="eastAsia"/>
          <w:sz w:val="21"/>
          <w:szCs w:val="21"/>
        </w:rPr>
        <w:t>：</w:t>
      </w:r>
      <w:r w:rsidR="00AE20F5" w:rsidRPr="007C3A92">
        <w:rPr>
          <w:rFonts w:eastAsia="宋体" w:cs="Times New Roman" w:hint="eastAsia"/>
          <w:sz w:val="21"/>
          <w:szCs w:val="21"/>
        </w:rPr>
        <w:t>2</w:t>
      </w:r>
      <w:r w:rsidR="00AE20F5" w:rsidRPr="007C3A92">
        <w:rPr>
          <w:rFonts w:eastAsia="宋体" w:cs="Times New Roman" w:hint="eastAsia"/>
          <w:sz w:val="21"/>
          <w:szCs w:val="21"/>
        </w:rPr>
        <w:t>（</w:t>
      </w:r>
      <w:r w:rsidR="00AE20F5" w:rsidRPr="007C3A92">
        <w:rPr>
          <w:rFonts w:eastAsia="宋体" w:cs="Times New Roman" w:hint="eastAsia"/>
          <w:sz w:val="21"/>
          <w:szCs w:val="21"/>
        </w:rPr>
        <w:t>1</w:t>
      </w:r>
      <w:r w:rsidR="00AE20F5" w:rsidRPr="007C3A92">
        <w:rPr>
          <w:rFonts w:eastAsia="宋体" w:cs="Times New Roman" w:hint="eastAsia"/>
          <w:sz w:val="21"/>
          <w:szCs w:val="21"/>
        </w:rPr>
        <w:t>）</w:t>
      </w:r>
      <w:r w:rsidRPr="007C3A92">
        <w:rPr>
          <w:rFonts w:eastAsia="宋体" w:cs="Times New Roman" w:hint="eastAsia"/>
          <w:sz w:val="21"/>
          <w:szCs w:val="21"/>
        </w:rPr>
        <w:t>】，</w:t>
      </w:r>
      <w:r w:rsidR="00AE20F5" w:rsidRPr="007C3A92">
        <w:rPr>
          <w:rFonts w:eastAsia="宋体" w:cs="Times New Roman" w:hint="eastAsia"/>
          <w:b/>
          <w:sz w:val="21"/>
          <w:szCs w:val="21"/>
        </w:rPr>
        <w:t>“</w:t>
      </w:r>
      <w:r w:rsidR="00AE20F5" w:rsidRPr="007C3A92">
        <w:rPr>
          <w:rFonts w:eastAsia="宋体" w:cs="Times New Roman" w:hint="eastAsia"/>
          <w:b/>
          <w:sz w:val="21"/>
          <w:szCs w:val="21"/>
        </w:rPr>
        <w:t>1</w:t>
      </w:r>
      <w:r w:rsidR="00AE20F5" w:rsidRPr="007C3A92">
        <w:rPr>
          <w:rFonts w:eastAsia="宋体" w:cs="Times New Roman" w:hint="eastAsia"/>
          <w:b/>
          <w:sz w:val="21"/>
          <w:szCs w:val="21"/>
        </w:rPr>
        <w:t>”</w:t>
      </w:r>
      <w:r w:rsidRPr="007C3A92">
        <w:rPr>
          <w:rFonts w:eastAsia="宋体" w:cs="Times New Roman" w:hint="eastAsia"/>
          <w:b/>
          <w:sz w:val="21"/>
          <w:szCs w:val="21"/>
        </w:rPr>
        <w:t>表示本人以第一作者</w:t>
      </w:r>
      <w:r w:rsidR="00AE20F5" w:rsidRPr="007C3A92">
        <w:rPr>
          <w:rFonts w:eastAsia="宋体" w:cs="Times New Roman" w:hint="eastAsia"/>
          <w:b/>
          <w:sz w:val="21"/>
          <w:szCs w:val="21"/>
        </w:rPr>
        <w:t>或</w:t>
      </w:r>
      <w:r w:rsidR="00AE20F5" w:rsidRPr="007C3A92">
        <w:rPr>
          <w:rFonts w:eastAsia="宋体" w:cs="Times New Roman"/>
          <w:b/>
          <w:sz w:val="21"/>
          <w:szCs w:val="21"/>
        </w:rPr>
        <w:t>导师第一学生第二作者</w:t>
      </w:r>
      <w:r w:rsidRPr="007C3A92">
        <w:rPr>
          <w:rFonts w:eastAsia="宋体" w:cs="Times New Roman" w:hint="eastAsia"/>
          <w:b/>
          <w:sz w:val="21"/>
          <w:szCs w:val="21"/>
        </w:rPr>
        <w:t>发表</w:t>
      </w:r>
      <w:r w:rsidRPr="007C3A92">
        <w:rPr>
          <w:rFonts w:eastAsia="宋体" w:cs="Times New Roman" w:hint="eastAsia"/>
          <w:b/>
          <w:sz w:val="21"/>
          <w:szCs w:val="21"/>
        </w:rPr>
        <w:t>SCI</w:t>
      </w:r>
      <w:r w:rsidRPr="007C3A92">
        <w:rPr>
          <w:rFonts w:eastAsia="宋体" w:cs="Times New Roman" w:hint="eastAsia"/>
          <w:b/>
          <w:sz w:val="21"/>
          <w:szCs w:val="21"/>
        </w:rPr>
        <w:t>论文</w:t>
      </w:r>
      <w:r w:rsidR="00AE20F5" w:rsidRPr="007C3A92">
        <w:rPr>
          <w:rFonts w:eastAsia="宋体" w:cs="Times New Roman"/>
          <w:b/>
          <w:sz w:val="21"/>
          <w:szCs w:val="21"/>
        </w:rPr>
        <w:t>1</w:t>
      </w:r>
      <w:r w:rsidRPr="007C3A92">
        <w:rPr>
          <w:rFonts w:eastAsia="宋体" w:cs="Times New Roman" w:hint="eastAsia"/>
          <w:b/>
          <w:sz w:val="21"/>
          <w:szCs w:val="21"/>
        </w:rPr>
        <w:t>篇</w:t>
      </w:r>
      <w:r w:rsidRPr="000929FA">
        <w:rPr>
          <w:rFonts w:eastAsia="宋体" w:cs="Times New Roman" w:hint="eastAsia"/>
          <w:sz w:val="21"/>
          <w:szCs w:val="21"/>
        </w:rPr>
        <w:t>。</w:t>
      </w:r>
    </w:p>
    <w:p w:rsidR="000929FA" w:rsidRPr="000929FA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3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其他</w:t>
      </w:r>
      <w:r w:rsidR="00AE20F5">
        <w:rPr>
          <w:rFonts w:eastAsia="宋体" w:cs="Times New Roman" w:hint="eastAsia"/>
          <w:sz w:val="21"/>
          <w:szCs w:val="21"/>
        </w:rPr>
        <w:t>科研成果</w:t>
      </w:r>
      <w:r w:rsidR="00C91956">
        <w:rPr>
          <w:rFonts w:eastAsia="宋体" w:cs="Times New Roman" w:hint="eastAsia"/>
          <w:sz w:val="21"/>
          <w:szCs w:val="21"/>
        </w:rPr>
        <w:t>：</w:t>
      </w:r>
      <w:r w:rsidR="00AE20F5">
        <w:rPr>
          <w:rFonts w:eastAsia="宋体" w:cs="Times New Roman" w:hint="eastAsia"/>
          <w:sz w:val="21"/>
          <w:szCs w:val="21"/>
        </w:rPr>
        <w:t>包含知识产权、标准、学科竞赛、科研成果、学术交流</w:t>
      </w:r>
      <w:r w:rsidR="00C91956">
        <w:rPr>
          <w:rFonts w:eastAsia="宋体" w:cs="Times New Roman" w:hint="eastAsia"/>
          <w:sz w:val="21"/>
          <w:szCs w:val="21"/>
        </w:rPr>
        <w:t>等</w:t>
      </w:r>
      <w:r w:rsidR="00AE20F5">
        <w:rPr>
          <w:rFonts w:eastAsia="宋体" w:cs="Times New Roman" w:hint="eastAsia"/>
          <w:sz w:val="21"/>
          <w:szCs w:val="21"/>
        </w:rPr>
        <w:t>，请</w:t>
      </w:r>
      <w:r w:rsidRPr="000929FA">
        <w:rPr>
          <w:rFonts w:eastAsia="宋体" w:cs="Times New Roman" w:hint="eastAsia"/>
          <w:sz w:val="21"/>
          <w:szCs w:val="21"/>
        </w:rPr>
        <w:t>标明成果级别、作者排序，</w:t>
      </w:r>
      <w:r w:rsidR="001345B3" w:rsidRPr="000929FA">
        <w:rPr>
          <w:rFonts w:eastAsia="宋体" w:cs="Times New Roman" w:hint="eastAsia"/>
          <w:sz w:val="21"/>
          <w:szCs w:val="21"/>
        </w:rPr>
        <w:t>具体</w:t>
      </w:r>
      <w:r w:rsidRPr="000929FA">
        <w:rPr>
          <w:rFonts w:eastAsia="宋体" w:cs="Times New Roman" w:hint="eastAsia"/>
          <w:sz w:val="21"/>
          <w:szCs w:val="21"/>
        </w:rPr>
        <w:t>不同类别</w:t>
      </w:r>
      <w:r w:rsidR="001345B3">
        <w:rPr>
          <w:rFonts w:eastAsia="宋体" w:cs="Times New Roman" w:hint="eastAsia"/>
          <w:sz w:val="21"/>
          <w:szCs w:val="21"/>
        </w:rPr>
        <w:t>内容</w:t>
      </w:r>
      <w:r w:rsidRPr="000929FA">
        <w:rPr>
          <w:rFonts w:eastAsia="宋体" w:cs="Times New Roman" w:hint="eastAsia"/>
          <w:sz w:val="21"/>
          <w:szCs w:val="21"/>
        </w:rPr>
        <w:t>详见</w:t>
      </w:r>
      <w:r w:rsidR="00AE20F5">
        <w:rPr>
          <w:rFonts w:eastAsia="宋体" w:cs="Times New Roman" w:hint="eastAsia"/>
          <w:sz w:val="21"/>
          <w:szCs w:val="21"/>
        </w:rPr>
        <w:t>《</w:t>
      </w:r>
      <w:r w:rsidR="00AE20F5" w:rsidRPr="00AE20F5">
        <w:rPr>
          <w:rFonts w:eastAsia="宋体" w:cs="Times New Roman" w:hint="eastAsia"/>
          <w:sz w:val="21"/>
          <w:szCs w:val="21"/>
        </w:rPr>
        <w:t>浙江大学工程师学院优秀研究生评选实施细则</w:t>
      </w:r>
      <w:r w:rsidR="00AE20F5">
        <w:rPr>
          <w:rFonts w:eastAsia="宋体" w:cs="Times New Roman" w:hint="eastAsia"/>
          <w:sz w:val="21"/>
          <w:szCs w:val="21"/>
        </w:rPr>
        <w:t>》</w:t>
      </w:r>
      <w:r w:rsidR="00AE20F5" w:rsidRPr="00AE20F5">
        <w:rPr>
          <w:rFonts w:eastAsia="宋体" w:cs="Times New Roman" w:hint="eastAsia"/>
          <w:sz w:val="21"/>
          <w:szCs w:val="21"/>
        </w:rPr>
        <w:t>（党发〔</w:t>
      </w:r>
      <w:r w:rsidR="00AE20F5" w:rsidRPr="00AE20F5">
        <w:rPr>
          <w:rFonts w:eastAsia="宋体" w:cs="Times New Roman" w:hint="eastAsia"/>
          <w:sz w:val="21"/>
          <w:szCs w:val="21"/>
        </w:rPr>
        <w:t>2018</w:t>
      </w:r>
      <w:r w:rsidR="00AE20F5" w:rsidRPr="00AE20F5">
        <w:rPr>
          <w:rFonts w:eastAsia="宋体" w:cs="Times New Roman" w:hint="eastAsia"/>
          <w:sz w:val="21"/>
          <w:szCs w:val="21"/>
        </w:rPr>
        <w:t>〕</w:t>
      </w:r>
      <w:r w:rsidR="00AE20F5" w:rsidRPr="00AE20F5">
        <w:rPr>
          <w:rFonts w:eastAsia="宋体" w:cs="Times New Roman" w:hint="eastAsia"/>
          <w:sz w:val="21"/>
          <w:szCs w:val="21"/>
        </w:rPr>
        <w:t>10</w:t>
      </w:r>
      <w:r w:rsidR="00AE20F5" w:rsidRPr="00AE20F5">
        <w:rPr>
          <w:rFonts w:eastAsia="宋体" w:cs="Times New Roman" w:hint="eastAsia"/>
          <w:sz w:val="21"/>
          <w:szCs w:val="21"/>
        </w:rPr>
        <w:t>号）</w:t>
      </w:r>
      <w:r w:rsidRPr="000929FA">
        <w:rPr>
          <w:rFonts w:eastAsia="宋体" w:cs="Times New Roman" w:hint="eastAsia"/>
          <w:sz w:val="21"/>
          <w:szCs w:val="21"/>
        </w:rPr>
        <w:t>。</w:t>
      </w:r>
    </w:p>
    <w:p w:rsidR="0054630B" w:rsidRDefault="000929FA" w:rsidP="001345B3">
      <w:pPr>
        <w:ind w:firstLine="640"/>
        <w:rPr>
          <w:rFonts w:eastAsia="宋体" w:cs="Times New Roman"/>
          <w:sz w:val="21"/>
          <w:szCs w:val="21"/>
        </w:rPr>
      </w:pPr>
      <w:r w:rsidRPr="000929FA">
        <w:rPr>
          <w:rFonts w:eastAsia="宋体" w:cs="Times New Roman" w:hint="eastAsia"/>
          <w:sz w:val="21"/>
          <w:szCs w:val="21"/>
        </w:rPr>
        <w:t>4</w:t>
      </w:r>
      <w:r w:rsidR="009A7CD4">
        <w:rPr>
          <w:rFonts w:eastAsia="宋体" w:cs="Times New Roman" w:hint="eastAsia"/>
          <w:sz w:val="21"/>
          <w:szCs w:val="21"/>
        </w:rPr>
        <w:t>.</w:t>
      </w:r>
      <w:r w:rsidR="0054630B" w:rsidRPr="0054630B">
        <w:rPr>
          <w:rFonts w:eastAsia="宋体" w:cs="Times New Roman" w:hint="eastAsia"/>
          <w:sz w:val="21"/>
          <w:szCs w:val="21"/>
        </w:rPr>
        <w:t>专业</w:t>
      </w:r>
      <w:r w:rsidR="009A7CD4">
        <w:rPr>
          <w:rFonts w:eastAsia="宋体" w:cs="Times New Roman" w:hint="eastAsia"/>
          <w:sz w:val="21"/>
          <w:szCs w:val="21"/>
        </w:rPr>
        <w:t>实践</w:t>
      </w:r>
      <w:r w:rsidR="0054630B" w:rsidRPr="0054630B">
        <w:rPr>
          <w:rFonts w:eastAsia="宋体" w:cs="Times New Roman" w:hint="eastAsia"/>
          <w:sz w:val="21"/>
          <w:szCs w:val="21"/>
        </w:rPr>
        <w:t>情况</w:t>
      </w:r>
      <w:r w:rsidR="00267DC9">
        <w:rPr>
          <w:rFonts w:eastAsia="宋体" w:cs="Times New Roman" w:hint="eastAsia"/>
          <w:sz w:val="21"/>
          <w:szCs w:val="21"/>
        </w:rPr>
        <w:t>：请注明专业实训时间、公司、实</w:t>
      </w:r>
      <w:proofErr w:type="gramStart"/>
      <w:r w:rsidR="00267DC9">
        <w:rPr>
          <w:rFonts w:eastAsia="宋体" w:cs="Times New Roman" w:hint="eastAsia"/>
          <w:sz w:val="21"/>
          <w:szCs w:val="21"/>
        </w:rPr>
        <w:t>训岗位</w:t>
      </w:r>
      <w:proofErr w:type="gramEnd"/>
      <w:r w:rsidR="00DA49EF">
        <w:rPr>
          <w:rFonts w:eastAsia="宋体" w:cs="Times New Roman" w:hint="eastAsia"/>
          <w:sz w:val="21"/>
          <w:szCs w:val="21"/>
        </w:rPr>
        <w:t>等内容</w:t>
      </w:r>
      <w:r w:rsidR="00267DC9">
        <w:rPr>
          <w:rFonts w:eastAsia="宋体" w:cs="Times New Roman" w:hint="eastAsia"/>
          <w:sz w:val="21"/>
          <w:szCs w:val="21"/>
        </w:rPr>
        <w:t>。</w:t>
      </w:r>
    </w:p>
    <w:p w:rsidR="0054630B" w:rsidRDefault="0054630B" w:rsidP="0054630B">
      <w:pPr>
        <w:ind w:firstLine="640"/>
        <w:rPr>
          <w:rFonts w:eastAsia="宋体" w:cs="Times New Roman"/>
          <w:sz w:val="21"/>
          <w:szCs w:val="21"/>
        </w:rPr>
      </w:pPr>
      <w:r>
        <w:rPr>
          <w:rFonts w:eastAsia="宋体" w:cs="Times New Roman"/>
          <w:sz w:val="21"/>
          <w:szCs w:val="21"/>
        </w:rPr>
        <w:t>5</w:t>
      </w:r>
      <w:r w:rsidR="009A7CD4">
        <w:rPr>
          <w:rFonts w:eastAsia="宋体" w:cs="Times New Roman" w:hint="eastAsia"/>
          <w:sz w:val="21"/>
          <w:szCs w:val="21"/>
        </w:rPr>
        <w:t>.</w:t>
      </w:r>
      <w:r w:rsidRPr="000929FA">
        <w:rPr>
          <w:rFonts w:eastAsia="宋体" w:cs="Times New Roman" w:hint="eastAsia"/>
          <w:sz w:val="21"/>
          <w:szCs w:val="21"/>
        </w:rPr>
        <w:t>社会活动：</w:t>
      </w:r>
      <w:r w:rsidRPr="0054630B">
        <w:rPr>
          <w:rFonts w:eastAsia="宋体" w:cs="Times New Roman" w:hint="eastAsia"/>
          <w:sz w:val="21"/>
          <w:szCs w:val="21"/>
        </w:rPr>
        <w:t>担任学生干部，列出职务（如学院研会骨干成员，学生社团骨干成员，班级委员，党支部委员，团支委等）并注明考核结果。文体活动与荣誉请注明级别和项数。</w:t>
      </w:r>
    </w:p>
    <w:p w:rsidR="000929FA" w:rsidRDefault="000929FA" w:rsidP="00241AE4">
      <w:pPr>
        <w:ind w:firstLine="640"/>
        <w:rPr>
          <w:rFonts w:eastAsia="宋体" w:cs="Times New Roman"/>
          <w:sz w:val="21"/>
          <w:szCs w:val="21"/>
        </w:rPr>
      </w:pPr>
    </w:p>
    <w:p w:rsidR="000929FA" w:rsidRPr="000929FA" w:rsidRDefault="00BE683D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>
        <w:rPr>
          <w:rFonts w:eastAsia="宋体" w:cs="Times New Roman" w:hint="eastAsia"/>
          <w:sz w:val="24"/>
          <w:szCs w:val="21"/>
        </w:rPr>
        <w:t>本人</w:t>
      </w:r>
      <w:r w:rsidR="000929FA" w:rsidRPr="000929FA">
        <w:rPr>
          <w:rFonts w:eastAsia="宋体" w:cs="Times New Roman" w:hint="eastAsia"/>
          <w:sz w:val="24"/>
          <w:szCs w:val="21"/>
        </w:rPr>
        <w:t>签字：</w:t>
      </w:r>
      <w:r w:rsidR="000929FA">
        <w:rPr>
          <w:rFonts w:eastAsia="宋体" w:cs="Times New Roman" w:hint="eastAsia"/>
          <w:sz w:val="24"/>
          <w:szCs w:val="21"/>
        </w:rPr>
        <w:t xml:space="preserve"> </w:t>
      </w:r>
      <w:r w:rsidR="000929FA">
        <w:rPr>
          <w:rFonts w:eastAsia="宋体" w:cs="Times New Roman"/>
          <w:sz w:val="24"/>
          <w:szCs w:val="21"/>
        </w:rPr>
        <w:t xml:space="preserve">               </w:t>
      </w:r>
    </w:p>
    <w:p w:rsidR="000929FA" w:rsidRPr="00241AE4" w:rsidRDefault="000929FA" w:rsidP="00241AE4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0929FA">
        <w:rPr>
          <w:rFonts w:eastAsia="宋体" w:cs="Times New Roman" w:hint="eastAsia"/>
          <w:sz w:val="24"/>
          <w:szCs w:val="21"/>
        </w:rPr>
        <w:t xml:space="preserve">             </w:t>
      </w:r>
      <w:r w:rsidRPr="000929FA">
        <w:rPr>
          <w:rFonts w:eastAsia="宋体" w:cs="Times New Roman"/>
          <w:sz w:val="24"/>
          <w:szCs w:val="21"/>
        </w:rPr>
        <w:t xml:space="preserve">     </w:t>
      </w:r>
      <w:r>
        <w:rPr>
          <w:rFonts w:eastAsia="宋体" w:cs="Times New Roman"/>
          <w:sz w:val="24"/>
          <w:szCs w:val="21"/>
        </w:rPr>
        <w:t xml:space="preserve">             </w:t>
      </w:r>
      <w:r w:rsidR="00095914">
        <w:rPr>
          <w:rFonts w:eastAsia="宋体" w:cs="Times New Roman"/>
          <w:sz w:val="24"/>
          <w:szCs w:val="21"/>
        </w:rPr>
        <w:t>2021</w:t>
      </w:r>
      <w:r w:rsidRPr="000929FA">
        <w:rPr>
          <w:rFonts w:eastAsia="宋体" w:cs="Times New Roman" w:hint="eastAsia"/>
          <w:sz w:val="24"/>
          <w:szCs w:val="21"/>
        </w:rPr>
        <w:t>年</w:t>
      </w:r>
      <w:r w:rsidRPr="000929FA">
        <w:rPr>
          <w:rFonts w:eastAsia="宋体" w:cs="Times New Roman" w:hint="eastAsia"/>
          <w:sz w:val="24"/>
          <w:szCs w:val="21"/>
        </w:rPr>
        <w:t xml:space="preserve"> </w:t>
      </w:r>
      <w:r w:rsidR="00095914">
        <w:rPr>
          <w:rFonts w:eastAsia="宋体" w:cs="Times New Roman"/>
          <w:sz w:val="24"/>
          <w:szCs w:val="21"/>
        </w:rPr>
        <w:t>10</w:t>
      </w:r>
      <w:r w:rsidRPr="000929FA">
        <w:rPr>
          <w:rFonts w:eastAsia="宋体" w:cs="Times New Roman" w:hint="eastAsia"/>
          <w:sz w:val="24"/>
          <w:szCs w:val="21"/>
        </w:rPr>
        <w:t>月</w:t>
      </w:r>
      <w:r w:rsidRPr="000929FA">
        <w:rPr>
          <w:rFonts w:eastAsia="宋体" w:cs="Times New Roman" w:hint="eastAsia"/>
          <w:sz w:val="24"/>
          <w:szCs w:val="21"/>
        </w:rPr>
        <w:t xml:space="preserve">    </w:t>
      </w:r>
      <w:r w:rsidRPr="000929FA">
        <w:rPr>
          <w:rFonts w:eastAsia="宋体" w:cs="Times New Roman" w:hint="eastAsia"/>
          <w:sz w:val="24"/>
          <w:szCs w:val="21"/>
        </w:rPr>
        <w:t>日</w:t>
      </w:r>
    </w:p>
    <w:sectPr w:rsidR="000929FA" w:rsidRPr="00241AE4" w:rsidSect="000929FA">
      <w:footerReference w:type="default" r:id="rId6"/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4C" w:rsidRDefault="00414F4C" w:rsidP="00AE20F5">
      <w:r>
        <w:separator/>
      </w:r>
    </w:p>
  </w:endnote>
  <w:endnote w:type="continuationSeparator" w:id="0">
    <w:p w:rsidR="00414F4C" w:rsidRDefault="00414F4C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95943"/>
      <w:docPartObj>
        <w:docPartGallery w:val="Page Numbers (Bottom of Page)"/>
        <w:docPartUnique/>
      </w:docPartObj>
    </w:sdtPr>
    <w:sdtEndPr/>
    <w:sdtContent>
      <w:p w:rsidR="00CF60DB" w:rsidRDefault="00CF6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D0" w:rsidRPr="000F66D0">
          <w:rPr>
            <w:noProof/>
            <w:lang w:val="zh-CN"/>
          </w:rPr>
          <w:t>1</w:t>
        </w:r>
        <w:r>
          <w:fldChar w:fldCharType="end"/>
        </w:r>
      </w:p>
    </w:sdtContent>
  </w:sdt>
  <w:p w:rsidR="00CF60DB" w:rsidRDefault="00CF6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4C" w:rsidRDefault="00414F4C" w:rsidP="00AE20F5">
      <w:r>
        <w:separator/>
      </w:r>
    </w:p>
  </w:footnote>
  <w:footnote w:type="continuationSeparator" w:id="0">
    <w:p w:rsidR="00414F4C" w:rsidRDefault="00414F4C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3432F"/>
    <w:rsid w:val="00083490"/>
    <w:rsid w:val="000929FA"/>
    <w:rsid w:val="00095914"/>
    <w:rsid w:val="000C5AD6"/>
    <w:rsid w:val="000F66D0"/>
    <w:rsid w:val="00132431"/>
    <w:rsid w:val="001345B3"/>
    <w:rsid w:val="001B4925"/>
    <w:rsid w:val="001C1D6E"/>
    <w:rsid w:val="001E64F6"/>
    <w:rsid w:val="001F6D72"/>
    <w:rsid w:val="00241AE4"/>
    <w:rsid w:val="002536A2"/>
    <w:rsid w:val="00253940"/>
    <w:rsid w:val="00253EA4"/>
    <w:rsid w:val="00267DC9"/>
    <w:rsid w:val="00291572"/>
    <w:rsid w:val="002A2831"/>
    <w:rsid w:val="002D3994"/>
    <w:rsid w:val="002F23B9"/>
    <w:rsid w:val="00373820"/>
    <w:rsid w:val="0040321A"/>
    <w:rsid w:val="0040391C"/>
    <w:rsid w:val="00412872"/>
    <w:rsid w:val="00414F4C"/>
    <w:rsid w:val="00424418"/>
    <w:rsid w:val="0047207F"/>
    <w:rsid w:val="00475DCF"/>
    <w:rsid w:val="004E0C7E"/>
    <w:rsid w:val="00503AE6"/>
    <w:rsid w:val="0050586D"/>
    <w:rsid w:val="0051689F"/>
    <w:rsid w:val="00525C21"/>
    <w:rsid w:val="0054630B"/>
    <w:rsid w:val="005851CF"/>
    <w:rsid w:val="0059548D"/>
    <w:rsid w:val="00606AEC"/>
    <w:rsid w:val="00621A1E"/>
    <w:rsid w:val="006227FD"/>
    <w:rsid w:val="00652BB7"/>
    <w:rsid w:val="00670DFA"/>
    <w:rsid w:val="006743A1"/>
    <w:rsid w:val="006842DC"/>
    <w:rsid w:val="00694C9E"/>
    <w:rsid w:val="00765A48"/>
    <w:rsid w:val="007B2C27"/>
    <w:rsid w:val="007C3A92"/>
    <w:rsid w:val="0085670D"/>
    <w:rsid w:val="00861F1A"/>
    <w:rsid w:val="00883776"/>
    <w:rsid w:val="00894AFB"/>
    <w:rsid w:val="009417A8"/>
    <w:rsid w:val="009A7CD4"/>
    <w:rsid w:val="009B0FF1"/>
    <w:rsid w:val="009B2220"/>
    <w:rsid w:val="009D0495"/>
    <w:rsid w:val="00A34278"/>
    <w:rsid w:val="00A65DA9"/>
    <w:rsid w:val="00AB5305"/>
    <w:rsid w:val="00AB59FA"/>
    <w:rsid w:val="00AE20F5"/>
    <w:rsid w:val="00B02EC5"/>
    <w:rsid w:val="00B030AA"/>
    <w:rsid w:val="00B472BC"/>
    <w:rsid w:val="00BC3C32"/>
    <w:rsid w:val="00BC7BBA"/>
    <w:rsid w:val="00BE3F4D"/>
    <w:rsid w:val="00BE683D"/>
    <w:rsid w:val="00C03A94"/>
    <w:rsid w:val="00C52BF6"/>
    <w:rsid w:val="00C91956"/>
    <w:rsid w:val="00CA066E"/>
    <w:rsid w:val="00CA4BD5"/>
    <w:rsid w:val="00CF60DB"/>
    <w:rsid w:val="00D22561"/>
    <w:rsid w:val="00D35EB2"/>
    <w:rsid w:val="00DA49EF"/>
    <w:rsid w:val="00DD6852"/>
    <w:rsid w:val="00DF453C"/>
    <w:rsid w:val="00E30709"/>
    <w:rsid w:val="00E34713"/>
    <w:rsid w:val="00E5441F"/>
    <w:rsid w:val="00E9387E"/>
    <w:rsid w:val="00F15A83"/>
    <w:rsid w:val="00F371C7"/>
    <w:rsid w:val="00F42F30"/>
    <w:rsid w:val="00F76529"/>
    <w:rsid w:val="00FB73EF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0A5C3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140</Words>
  <Characters>800</Characters>
  <Application>Microsoft Office Word</Application>
  <DocSecurity>0</DocSecurity>
  <Lines>6</Lines>
  <Paragraphs>1</Paragraphs>
  <ScaleCrop>false</ScaleCrop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缪海锋</cp:lastModifiedBy>
  <cp:revision>77</cp:revision>
  <dcterms:created xsi:type="dcterms:W3CDTF">2019-03-20T08:53:00Z</dcterms:created>
  <dcterms:modified xsi:type="dcterms:W3CDTF">2021-10-19T05:44:00Z</dcterms:modified>
</cp:coreProperties>
</file>