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85" w:rsidRPr="00552685" w:rsidRDefault="006A71C9" w:rsidP="00552685">
      <w:pPr>
        <w:adjustRightInd w:val="0"/>
        <w:snapToGrid w:val="0"/>
        <w:spacing w:before="240" w:after="240" w:line="500" w:lineRule="exact"/>
        <w:ind w:firstLine="641"/>
        <w:jc w:val="center"/>
        <w:rPr>
          <w:rFonts w:ascii="仿宋" w:eastAsia="仿宋" w:hAnsi="仿宋" w:cs="仿宋"/>
          <w:b/>
          <w:spacing w:val="2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pacing w:val="2"/>
          <w:kern w:val="0"/>
          <w:sz w:val="32"/>
          <w:szCs w:val="32"/>
        </w:rPr>
        <w:t xml:space="preserve">附件2 </w:t>
      </w:r>
      <w:r w:rsidR="00552685" w:rsidRPr="00552685">
        <w:rPr>
          <w:rFonts w:ascii="仿宋" w:eastAsia="仿宋" w:hAnsi="仿宋" w:cs="仿宋" w:hint="eastAsia"/>
          <w:b/>
          <w:spacing w:val="2"/>
          <w:kern w:val="0"/>
          <w:sz w:val="32"/>
          <w:szCs w:val="32"/>
        </w:rPr>
        <w:t>成果</w:t>
      </w:r>
      <w:r w:rsidR="007B7121">
        <w:rPr>
          <w:rFonts w:ascii="仿宋" w:eastAsia="仿宋" w:hAnsi="仿宋" w:cs="仿宋" w:hint="eastAsia"/>
          <w:b/>
          <w:spacing w:val="2"/>
          <w:kern w:val="0"/>
          <w:sz w:val="32"/>
          <w:szCs w:val="32"/>
        </w:rPr>
        <w:t>支撑</w:t>
      </w:r>
      <w:r w:rsidR="00552685" w:rsidRPr="00552685">
        <w:rPr>
          <w:rFonts w:ascii="仿宋" w:eastAsia="仿宋" w:hAnsi="仿宋" w:cs="仿宋" w:hint="eastAsia"/>
          <w:b/>
          <w:spacing w:val="2"/>
          <w:kern w:val="0"/>
          <w:sz w:val="32"/>
          <w:szCs w:val="32"/>
        </w:rPr>
        <w:t>材料提交要求</w:t>
      </w:r>
    </w:p>
    <w:p w:rsidR="00552685" w:rsidRPr="00447DA8" w:rsidRDefault="00552685" w:rsidP="00552685">
      <w:pPr>
        <w:adjustRightInd w:val="0"/>
        <w:snapToGrid w:val="0"/>
        <w:spacing w:before="240" w:after="240" w:line="500" w:lineRule="exact"/>
        <w:ind w:firstLine="641"/>
        <w:rPr>
          <w:rFonts w:ascii="仿宋" w:eastAsia="仿宋" w:hAnsi="仿宋" w:cs="仿宋"/>
          <w:spacing w:val="2"/>
          <w:kern w:val="0"/>
          <w:sz w:val="28"/>
          <w:szCs w:val="28"/>
        </w:rPr>
      </w:pPr>
      <w:r w:rsidRPr="009C106C">
        <w:rPr>
          <w:rFonts w:ascii="仿宋" w:eastAsia="仿宋" w:hAnsi="仿宋" w:cs="仿宋" w:hint="eastAsia"/>
          <w:spacing w:val="2"/>
          <w:kern w:val="0"/>
          <w:sz w:val="28"/>
          <w:szCs w:val="28"/>
        </w:rPr>
        <w:t>研究生实习实践期间，</w:t>
      </w:r>
      <w:r>
        <w:rPr>
          <w:rFonts w:ascii="仿宋" w:eastAsia="仿宋" w:hAnsi="仿宋" w:cs="仿宋" w:hint="eastAsia"/>
          <w:spacing w:val="2"/>
          <w:kern w:val="0"/>
          <w:sz w:val="28"/>
          <w:szCs w:val="28"/>
        </w:rPr>
        <w:t>符合申报条件的成果</w:t>
      </w: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【含产品与样机</w:t>
      </w:r>
      <w:r>
        <w:rPr>
          <w:rFonts w:ascii="仿宋" w:eastAsia="仿宋" w:hAnsi="仿宋" w:cs="仿宋"/>
          <w:spacing w:val="2"/>
          <w:kern w:val="0"/>
          <w:sz w:val="28"/>
          <w:szCs w:val="28"/>
        </w:rPr>
        <w:t>、专利（含申请）、著作、软件著作权、论文、标准、获奖、成果转化</w:t>
      </w: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等】证明材料原件扫描件，具体提交要求如下：</w:t>
      </w:r>
    </w:p>
    <w:p w:rsidR="00552685" w:rsidRPr="00447DA8" w:rsidRDefault="00552685" w:rsidP="00552685">
      <w:pPr>
        <w:adjustRightInd w:val="0"/>
        <w:snapToGrid w:val="0"/>
        <w:spacing w:before="240" w:after="240" w:line="500" w:lineRule="exact"/>
        <w:ind w:firstLine="641"/>
        <w:rPr>
          <w:rFonts w:ascii="仿宋" w:eastAsia="仿宋" w:hAnsi="仿宋" w:cs="仿宋"/>
          <w:spacing w:val="2"/>
          <w:kern w:val="0"/>
          <w:sz w:val="28"/>
          <w:szCs w:val="28"/>
        </w:rPr>
      </w:pP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1.产品与样机扫描件包含企业证明材料（含产品与样机功能及创新性介绍、社会经济效益、个人贡献说明及相关照片</w:t>
      </w:r>
      <w:r w:rsidR="00721BB6">
        <w:rPr>
          <w:rFonts w:ascii="仿宋" w:eastAsia="仿宋" w:hAnsi="仿宋" w:cs="仿宋"/>
          <w:spacing w:val="2"/>
          <w:kern w:val="0"/>
          <w:sz w:val="28"/>
          <w:szCs w:val="28"/>
        </w:rPr>
        <w:t>、</w:t>
      </w:r>
      <w:r w:rsidR="00721BB6" w:rsidRPr="00721BB6">
        <w:rPr>
          <w:rFonts w:ascii="仿宋" w:eastAsia="仿宋" w:hAnsi="仿宋" w:cs="仿宋"/>
          <w:spacing w:val="2"/>
          <w:kern w:val="0"/>
          <w:sz w:val="28"/>
          <w:szCs w:val="28"/>
        </w:rPr>
        <w:t>知识产权</w:t>
      </w:r>
      <w:r w:rsidR="00721BB6" w:rsidRPr="00721BB6">
        <w:rPr>
          <w:rFonts w:ascii="仿宋" w:eastAsia="仿宋" w:hAnsi="仿宋" w:cs="仿宋"/>
          <w:spacing w:val="2"/>
          <w:kern w:val="0"/>
          <w:sz w:val="28"/>
          <w:szCs w:val="28"/>
        </w:rPr>
        <w:t>是否</w:t>
      </w:r>
      <w:r w:rsidR="00721BB6" w:rsidRPr="00721BB6">
        <w:rPr>
          <w:rFonts w:ascii="仿宋" w:eastAsia="仿宋" w:hAnsi="仿宋" w:cs="仿宋"/>
          <w:spacing w:val="2"/>
          <w:kern w:val="0"/>
          <w:sz w:val="28"/>
          <w:szCs w:val="28"/>
        </w:rPr>
        <w:t>归属浙江大学</w:t>
      </w:r>
      <w:r w:rsidR="00721BB6" w:rsidRPr="00721BB6">
        <w:rPr>
          <w:rFonts w:ascii="仿宋" w:eastAsia="仿宋" w:hAnsi="仿宋" w:cs="仿宋"/>
          <w:spacing w:val="2"/>
          <w:kern w:val="0"/>
          <w:sz w:val="28"/>
          <w:szCs w:val="28"/>
        </w:rPr>
        <w:t>或</w:t>
      </w:r>
      <w:r w:rsidR="00721BB6">
        <w:rPr>
          <w:rFonts w:ascii="仿宋" w:eastAsia="仿宋" w:hAnsi="仿宋" w:cs="仿宋"/>
          <w:spacing w:val="2"/>
          <w:kern w:val="0"/>
          <w:sz w:val="28"/>
          <w:szCs w:val="28"/>
        </w:rPr>
        <w:t>共同署名</w:t>
      </w:r>
      <w:r w:rsidR="00721BB6" w:rsidRPr="00721BB6">
        <w:rPr>
          <w:rFonts w:ascii="仿宋" w:eastAsia="仿宋" w:hAnsi="仿宋" w:cs="仿宋"/>
          <w:spacing w:val="2"/>
          <w:kern w:val="0"/>
          <w:sz w:val="28"/>
          <w:szCs w:val="28"/>
        </w:rPr>
        <w:t>情况</w:t>
      </w: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等）。</w:t>
      </w:r>
    </w:p>
    <w:p w:rsidR="00552685" w:rsidRPr="00447DA8" w:rsidRDefault="00552685" w:rsidP="00552685">
      <w:pPr>
        <w:adjustRightInd w:val="0"/>
        <w:snapToGrid w:val="0"/>
        <w:spacing w:before="240" w:after="240" w:line="500" w:lineRule="exact"/>
        <w:ind w:firstLine="641"/>
        <w:rPr>
          <w:rFonts w:ascii="仿宋" w:eastAsia="仿宋" w:hAnsi="仿宋" w:cs="仿宋"/>
          <w:spacing w:val="2"/>
          <w:kern w:val="0"/>
          <w:sz w:val="28"/>
          <w:szCs w:val="28"/>
        </w:rPr>
      </w:pP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2.授权专利扫描件包含专利证书授权页；未授权专利扫描件包含专利受理书扫描件和专利请求书扫描件。</w:t>
      </w:r>
    </w:p>
    <w:p w:rsidR="00552685" w:rsidRPr="00447DA8" w:rsidRDefault="00552685" w:rsidP="00552685">
      <w:pPr>
        <w:adjustRightInd w:val="0"/>
        <w:snapToGrid w:val="0"/>
        <w:spacing w:before="240" w:after="240" w:line="500" w:lineRule="exact"/>
        <w:ind w:firstLine="641"/>
        <w:rPr>
          <w:rFonts w:ascii="仿宋" w:eastAsia="仿宋" w:hAnsi="仿宋" w:cs="仿宋"/>
          <w:spacing w:val="2"/>
          <w:kern w:val="0"/>
          <w:sz w:val="28"/>
          <w:szCs w:val="28"/>
        </w:rPr>
      </w:pP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3.著作扫描件包含封面、封底和版权页。</w:t>
      </w:r>
    </w:p>
    <w:p w:rsidR="00552685" w:rsidRPr="00447DA8" w:rsidRDefault="00552685" w:rsidP="00552685">
      <w:pPr>
        <w:adjustRightInd w:val="0"/>
        <w:snapToGrid w:val="0"/>
        <w:spacing w:before="240" w:after="240" w:line="500" w:lineRule="exact"/>
        <w:ind w:firstLine="641"/>
        <w:rPr>
          <w:rFonts w:ascii="仿宋" w:eastAsia="仿宋" w:hAnsi="仿宋" w:cs="仿宋"/>
          <w:spacing w:val="2"/>
          <w:kern w:val="0"/>
          <w:sz w:val="28"/>
          <w:szCs w:val="28"/>
        </w:rPr>
      </w:pP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4.软件著作权扫描件包含著作权证书和登记申请表。</w:t>
      </w:r>
    </w:p>
    <w:p w:rsidR="00552685" w:rsidRPr="00447DA8" w:rsidRDefault="00552685" w:rsidP="00552685">
      <w:pPr>
        <w:adjustRightInd w:val="0"/>
        <w:snapToGrid w:val="0"/>
        <w:spacing w:before="240" w:after="240" w:line="500" w:lineRule="exact"/>
        <w:ind w:firstLine="641"/>
        <w:rPr>
          <w:rFonts w:ascii="仿宋" w:eastAsia="仿宋" w:hAnsi="仿宋" w:cs="仿宋"/>
          <w:spacing w:val="2"/>
          <w:kern w:val="0"/>
          <w:sz w:val="28"/>
          <w:szCs w:val="28"/>
        </w:rPr>
      </w:pP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5.论文扫描件包含封面、封底、目录和论文全文（含收录证明）。</w:t>
      </w:r>
    </w:p>
    <w:p w:rsidR="00552685" w:rsidRPr="00447DA8" w:rsidRDefault="00552685" w:rsidP="00552685">
      <w:pPr>
        <w:adjustRightInd w:val="0"/>
        <w:snapToGrid w:val="0"/>
        <w:spacing w:before="240" w:after="240" w:line="500" w:lineRule="exact"/>
        <w:ind w:firstLine="641"/>
        <w:rPr>
          <w:rFonts w:ascii="仿宋" w:eastAsia="仿宋" w:hAnsi="仿宋" w:cs="仿宋"/>
          <w:spacing w:val="2"/>
          <w:kern w:val="0"/>
          <w:sz w:val="28"/>
          <w:szCs w:val="28"/>
        </w:rPr>
      </w:pP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6.标准扫描件包含封面、版权页、发布公告、前言和目次。</w:t>
      </w:r>
    </w:p>
    <w:p w:rsidR="00552685" w:rsidRPr="00447DA8" w:rsidRDefault="00552685" w:rsidP="00552685">
      <w:pPr>
        <w:adjustRightInd w:val="0"/>
        <w:snapToGrid w:val="0"/>
        <w:spacing w:before="240" w:after="240" w:line="500" w:lineRule="exact"/>
        <w:ind w:firstLine="641"/>
        <w:rPr>
          <w:rFonts w:ascii="仿宋" w:eastAsia="仿宋" w:hAnsi="仿宋" w:cs="仿宋"/>
          <w:spacing w:val="2"/>
          <w:kern w:val="0"/>
          <w:sz w:val="28"/>
          <w:szCs w:val="28"/>
        </w:rPr>
      </w:pP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7.获奖扫描件包含显示单位和个人排名的获奖证书。</w:t>
      </w:r>
    </w:p>
    <w:p w:rsidR="00552685" w:rsidRPr="00447DA8" w:rsidRDefault="00552685" w:rsidP="00552685">
      <w:pPr>
        <w:adjustRightInd w:val="0"/>
        <w:snapToGrid w:val="0"/>
        <w:spacing w:before="240" w:after="240" w:line="500" w:lineRule="exact"/>
        <w:ind w:firstLine="641"/>
        <w:rPr>
          <w:rFonts w:ascii="仿宋" w:eastAsia="仿宋" w:hAnsi="仿宋" w:cs="仿宋"/>
          <w:spacing w:val="2"/>
          <w:kern w:val="0"/>
          <w:sz w:val="28"/>
          <w:szCs w:val="28"/>
        </w:rPr>
      </w:pP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8.成果转化扫描件包含企业证明材料（</w:t>
      </w:r>
      <w:proofErr w:type="gramStart"/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含成果</w:t>
      </w:r>
      <w:proofErr w:type="gramEnd"/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技术说明、社会经济效益、个人贡献说明及相关照片</w:t>
      </w:r>
      <w:r w:rsidR="00721BB6">
        <w:rPr>
          <w:rFonts w:ascii="仿宋" w:eastAsia="仿宋" w:hAnsi="仿宋" w:cs="仿宋"/>
          <w:spacing w:val="2"/>
          <w:kern w:val="0"/>
          <w:sz w:val="28"/>
          <w:szCs w:val="28"/>
        </w:rPr>
        <w:t>、</w:t>
      </w:r>
      <w:bookmarkStart w:id="0" w:name="_GoBack"/>
      <w:bookmarkEnd w:id="0"/>
      <w:r w:rsidR="00721BB6" w:rsidRPr="00721BB6">
        <w:rPr>
          <w:rFonts w:ascii="仿宋" w:eastAsia="仿宋" w:hAnsi="仿宋" w:cs="仿宋"/>
          <w:spacing w:val="2"/>
          <w:kern w:val="0"/>
          <w:sz w:val="28"/>
          <w:szCs w:val="28"/>
        </w:rPr>
        <w:t>知识产权是否归属浙江大学或</w:t>
      </w:r>
      <w:r w:rsidR="00721BB6">
        <w:rPr>
          <w:rFonts w:ascii="仿宋" w:eastAsia="仿宋" w:hAnsi="仿宋" w:cs="仿宋"/>
          <w:spacing w:val="2"/>
          <w:kern w:val="0"/>
          <w:sz w:val="28"/>
          <w:szCs w:val="28"/>
        </w:rPr>
        <w:t>共同署名</w:t>
      </w:r>
      <w:r w:rsidR="00721BB6" w:rsidRPr="00721BB6">
        <w:rPr>
          <w:rFonts w:ascii="仿宋" w:eastAsia="仿宋" w:hAnsi="仿宋" w:cs="仿宋"/>
          <w:spacing w:val="2"/>
          <w:kern w:val="0"/>
          <w:sz w:val="28"/>
          <w:szCs w:val="28"/>
        </w:rPr>
        <w:t>情况</w:t>
      </w:r>
      <w:r w:rsidRPr="00447DA8">
        <w:rPr>
          <w:rFonts w:ascii="仿宋" w:eastAsia="仿宋" w:hAnsi="仿宋" w:cs="仿宋"/>
          <w:spacing w:val="2"/>
          <w:kern w:val="0"/>
          <w:sz w:val="28"/>
          <w:szCs w:val="28"/>
        </w:rPr>
        <w:t>等）。</w:t>
      </w:r>
    </w:p>
    <w:p w:rsidR="006D1B51" w:rsidRPr="00552685" w:rsidRDefault="006D1B51"/>
    <w:sectPr w:rsidR="006D1B51" w:rsidRPr="0055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F1" w:rsidRDefault="002B2BF1" w:rsidP="007B7121">
      <w:r>
        <w:separator/>
      </w:r>
    </w:p>
  </w:endnote>
  <w:endnote w:type="continuationSeparator" w:id="0">
    <w:p w:rsidR="002B2BF1" w:rsidRDefault="002B2BF1" w:rsidP="007B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F1" w:rsidRDefault="002B2BF1" w:rsidP="007B7121">
      <w:r>
        <w:separator/>
      </w:r>
    </w:p>
  </w:footnote>
  <w:footnote w:type="continuationSeparator" w:id="0">
    <w:p w:rsidR="002B2BF1" w:rsidRDefault="002B2BF1" w:rsidP="007B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85"/>
    <w:rsid w:val="002B2BF1"/>
    <w:rsid w:val="00552685"/>
    <w:rsid w:val="006A71C9"/>
    <w:rsid w:val="006D1B51"/>
    <w:rsid w:val="00721BB6"/>
    <w:rsid w:val="007B7121"/>
    <w:rsid w:val="00B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luoruoqun@outlook.com</dc:creator>
  <cp:lastModifiedBy>luoruoqun@outlook.com</cp:lastModifiedBy>
  <cp:revision>4</cp:revision>
  <dcterms:created xsi:type="dcterms:W3CDTF">2020-04-21T06:48:00Z</dcterms:created>
  <dcterms:modified xsi:type="dcterms:W3CDTF">2020-04-21T08:20:00Z</dcterms:modified>
</cp:coreProperties>
</file>