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DC" w:rsidRDefault="002E24E1">
      <w:pPr>
        <w:rPr>
          <w:rFonts w:ascii="华文中宋" w:eastAsia="华文中宋" w:hAnsi="华文中宋"/>
          <w:b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20"/>
          <w:sz w:val="36"/>
          <w:szCs w:val="36"/>
        </w:rPr>
        <w:t>浙江大学城市学院机动车固定车辆办理申请表</w:t>
      </w:r>
    </w:p>
    <w:p w:rsidR="00924EDC" w:rsidRDefault="002E24E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编号：                                 申请日期：     年    月      日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2"/>
        <w:gridCol w:w="750"/>
        <w:gridCol w:w="425"/>
        <w:gridCol w:w="851"/>
        <w:gridCol w:w="526"/>
        <w:gridCol w:w="324"/>
        <w:gridCol w:w="385"/>
        <w:gridCol w:w="891"/>
        <w:gridCol w:w="1276"/>
        <w:gridCol w:w="2694"/>
      </w:tblGrid>
      <w:tr w:rsidR="00924EDC">
        <w:trPr>
          <w:jc w:val="center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DC" w:rsidRDefault="002E24E1">
            <w:pPr>
              <w:spacing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申请人信息</w:t>
            </w:r>
          </w:p>
        </w:tc>
      </w:tr>
      <w:tr w:rsidR="00924ED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4EDC" w:rsidRDefault="00924EDC">
            <w:pPr>
              <w:spacing w:line="360" w:lineRule="auto"/>
              <w:jc w:val="righ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EDC" w:rsidRDefault="00924EDC">
            <w:pPr>
              <w:spacing w:line="360" w:lineRule="auto"/>
              <w:jc w:val="righ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工号/学号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DC" w:rsidRDefault="00924EDC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924EDC">
        <w:trPr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身份证号码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24EDC" w:rsidRDefault="00924EDC">
            <w:pPr>
              <w:spacing w:line="360" w:lineRule="auto"/>
              <w:jc w:val="righ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工作单位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24EDC" w:rsidRDefault="00924EDC">
            <w:pPr>
              <w:spacing w:line="360" w:lineRule="auto"/>
              <w:ind w:right="420"/>
              <w:rPr>
                <w:rFonts w:ascii="楷体" w:eastAsia="楷体" w:hAnsi="楷体"/>
                <w:szCs w:val="21"/>
              </w:rPr>
            </w:pPr>
          </w:p>
        </w:tc>
      </w:tr>
      <w:tr w:rsidR="00924EDC">
        <w:trPr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所在部门（分院）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24EDC" w:rsidRDefault="00924EDC">
            <w:pPr>
              <w:spacing w:line="360" w:lineRule="auto"/>
              <w:ind w:right="420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4EDC" w:rsidRDefault="002E24E1">
            <w:pPr>
              <w:tabs>
                <w:tab w:val="center" w:pos="1312"/>
                <w:tab w:val="right" w:pos="2625"/>
              </w:tabs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主管部门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24EDC" w:rsidRDefault="002E24E1">
            <w:pPr>
              <w:tabs>
                <w:tab w:val="center" w:pos="1312"/>
                <w:tab w:val="right" w:pos="2625"/>
              </w:tabs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（业务联系车辆、商户填写）</w:t>
            </w:r>
          </w:p>
        </w:tc>
      </w:tr>
      <w:tr w:rsidR="00924EDC">
        <w:trPr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品牌颜色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24EDC" w:rsidRDefault="00924EDC">
            <w:pPr>
              <w:spacing w:line="360" w:lineRule="auto"/>
              <w:ind w:right="6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车牌号码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924EDC" w:rsidRDefault="00924EDC">
            <w:pPr>
              <w:spacing w:line="360" w:lineRule="auto"/>
              <w:ind w:right="1120"/>
              <w:rPr>
                <w:rFonts w:ascii="楷体" w:eastAsia="楷体" w:hAnsi="楷体"/>
                <w:szCs w:val="21"/>
              </w:rPr>
            </w:pPr>
          </w:p>
        </w:tc>
      </w:tr>
      <w:tr w:rsidR="00924EDC">
        <w:trPr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固定电话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24EDC" w:rsidRDefault="00924EDC">
            <w:pPr>
              <w:spacing w:line="360" w:lineRule="auto"/>
              <w:ind w:right="735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手机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DC" w:rsidRDefault="00924EDC">
            <w:pPr>
              <w:spacing w:line="360" w:lineRule="auto"/>
              <w:jc w:val="right"/>
              <w:rPr>
                <w:rFonts w:ascii="楷体" w:eastAsia="楷体" w:hAnsi="楷体"/>
                <w:szCs w:val="21"/>
              </w:rPr>
            </w:pPr>
          </w:p>
        </w:tc>
      </w:tr>
      <w:tr w:rsidR="00924EDC">
        <w:trPr>
          <w:trHeight w:val="8730"/>
          <w:jc w:val="center"/>
        </w:trPr>
        <w:tc>
          <w:tcPr>
            <w:tcW w:w="907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pacing w:val="54"/>
                <w:kern w:val="11"/>
                <w:position w:val="12"/>
                <w:sz w:val="32"/>
                <w:szCs w:val="36"/>
              </w:rPr>
              <w:t>校园交通安全责任承诺书</w:t>
            </w:r>
          </w:p>
          <w:p w:rsidR="00924EDC" w:rsidRDefault="002E24E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本人承诺，因违反《中华人民共和国道路交通安全法》、《浙江大学城市学院校园交通管理规定》、而导致发生交通事故的一切责任由本人承担。</w:t>
            </w:r>
          </w:p>
          <w:p w:rsidR="00924EDC" w:rsidRDefault="002E24E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遵守《浙江大学城市学院校园交通信息化管理实施办法》规定，自愿申请校园交通固定车注册，按照物价部门核准的收费标准，分类别缴纳当期校园与占道停车泊位的租用费。本人同意与管理单位确立校门通行与校园停车泊位的使用关系，管理单位不承担车辆及其他财产的保管责任。</w:t>
            </w:r>
          </w:p>
          <w:p w:rsidR="00924EDC" w:rsidRDefault="002E24E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本人保证，在校内行驶或停车时，服从学校保卫人员指挥，遵守交通规则，严格按照校园交通标志、标线行驶。</w:t>
            </w:r>
          </w:p>
          <w:p w:rsidR="00924EDC" w:rsidRDefault="002E24E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有下列情况之一者，学院保卫部门有权提出警告、曝光、通报批评、取消固定车资格、禁止进校等措施；情节严重的则移交公安机关处理，本人表示同意。</w:t>
            </w:r>
          </w:p>
          <w:p w:rsidR="00924EDC" w:rsidRDefault="002E24E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《浙江大学城市学院交通信息化管理实施办法》第二十一条规定的五种行为；</w:t>
            </w:r>
          </w:p>
          <w:p w:rsidR="00924EDC" w:rsidRDefault="002E24E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违反《浙江大学城市学院校园交通管理规定》，经批评教育拒不改正；或其他严重违反校园交通管理规定的行为。</w:t>
            </w:r>
          </w:p>
          <w:p w:rsidR="00924EDC" w:rsidRDefault="002E24E1">
            <w:pPr>
              <w:spacing w:line="360" w:lineRule="auto"/>
              <w:ind w:left="780"/>
              <w:jc w:val="left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我已阅读并承诺遵守以上内容，并对所填信息的真实性负责。</w:t>
            </w:r>
          </w:p>
          <w:p w:rsidR="00BC2BAE" w:rsidRDefault="00BC2BAE">
            <w:pPr>
              <w:spacing w:line="360" w:lineRule="auto"/>
              <w:ind w:left="780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924EDC" w:rsidRDefault="002E24E1">
            <w:pPr>
              <w:wordWrap w:val="0"/>
              <w:spacing w:line="360" w:lineRule="auto"/>
              <w:ind w:left="780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申请人承诺签名：                  </w:t>
            </w:r>
          </w:p>
          <w:p w:rsidR="00924EDC" w:rsidRDefault="002E24E1">
            <w:pPr>
              <w:spacing w:line="360" w:lineRule="auto"/>
              <w:ind w:left="780"/>
              <w:jc w:val="righ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     月      日</w:t>
            </w:r>
          </w:p>
          <w:p w:rsidR="00924EDC" w:rsidRDefault="00924EDC">
            <w:pPr>
              <w:spacing w:line="360" w:lineRule="auto"/>
              <w:jc w:val="right"/>
              <w:rPr>
                <w:rFonts w:ascii="楷体" w:eastAsia="楷体" w:hAnsi="楷体"/>
                <w:szCs w:val="21"/>
              </w:rPr>
            </w:pPr>
          </w:p>
        </w:tc>
      </w:tr>
      <w:tr w:rsidR="00924EDC">
        <w:trPr>
          <w:trHeight w:val="3162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8"/>
                <w:szCs w:val="21"/>
              </w:rPr>
              <w:lastRenderedPageBreak/>
              <w:t>办理须知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DC" w:rsidRDefault="002E24E1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每人限办一辆,一表一辆</w:t>
            </w:r>
          </w:p>
          <w:p w:rsidR="00924EDC" w:rsidRDefault="002E24E1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必须与学校签订《校园交通安全责任承诺书》</w:t>
            </w:r>
          </w:p>
          <w:p w:rsidR="00924EDC" w:rsidRDefault="002E24E1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申请B类车辆，在教师公寓居住的, </w:t>
            </w:r>
            <w:r w:rsidR="0022335D">
              <w:rPr>
                <w:rFonts w:ascii="楷体" w:eastAsia="楷体" w:hAnsi="楷体" w:hint="eastAsia"/>
                <w:sz w:val="24"/>
                <w:szCs w:val="24"/>
              </w:rPr>
              <w:t>请注明租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住时间（  年  月  日至</w:t>
            </w:r>
            <w:r w:rsidR="0022335D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2335D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  月  日）；住院外需要在校内长期过夜的,请注明；</w:t>
            </w:r>
          </w:p>
          <w:p w:rsidR="00924EDC" w:rsidRDefault="002E24E1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申请D、E、F类车辆的，请注明合同期限（  年  月  日至  年  月   日）</w:t>
            </w:r>
          </w:p>
          <w:p w:rsidR="00924EDC" w:rsidRDefault="002E24E1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填妥此表后经主管部门（教职工除外）同意盖章后到保卫部门办理；</w:t>
            </w:r>
          </w:p>
          <w:p w:rsidR="00924EDC" w:rsidRDefault="002E24E1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受理地点：校卫队办公室/校园安全服务中心（北校区东地下通道建行ATM机旁）；电话：88018509,受理时间，工作日:8:30-11:30;13:30-17:00</w:t>
            </w:r>
          </w:p>
          <w:p w:rsidR="00924EDC" w:rsidRDefault="002E24E1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缴费地点：校园交通信息化服务中心（南校区第一教学楼南侧），电话88167238,缴费时间:工作日:8:30-11:30;13:30-17:00。</w:t>
            </w:r>
          </w:p>
        </w:tc>
      </w:tr>
      <w:tr w:rsidR="00924EDC">
        <w:trPr>
          <w:trHeight w:val="1667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DC" w:rsidRDefault="002E24E1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1"/>
              </w:rPr>
            </w:pPr>
            <w:r>
              <w:rPr>
                <w:rFonts w:ascii="楷体" w:eastAsia="楷体" w:hAnsi="楷体" w:hint="eastAsia"/>
                <w:b/>
                <w:sz w:val="28"/>
                <w:szCs w:val="21"/>
              </w:rPr>
              <w:t>申请车辆类型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DC" w:rsidRPr="0022335D" w:rsidRDefault="002E24E1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申请类型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                     (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分类：A、B、 C、</w:t>
            </w:r>
            <w:r w:rsidRPr="0022335D">
              <w:rPr>
                <w:rFonts w:ascii="楷体" w:eastAsia="楷体" w:hAnsi="楷体"/>
                <w:b/>
                <w:sz w:val="28"/>
                <w:szCs w:val="28"/>
              </w:rPr>
              <w:t>D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、</w:t>
            </w:r>
            <w:r w:rsidRPr="0022335D">
              <w:rPr>
                <w:rFonts w:ascii="楷体" w:eastAsia="楷体" w:hAnsi="楷体"/>
                <w:b/>
                <w:sz w:val="28"/>
                <w:szCs w:val="28"/>
              </w:rPr>
              <w:t>E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、F)</w:t>
            </w:r>
          </w:p>
          <w:p w:rsidR="00924EDC" w:rsidRPr="0022335D" w:rsidRDefault="002E24E1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申请缴费时间</w:t>
            </w:r>
            <w:r w:rsidR="00BC2BAE"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</w:t>
            </w:r>
            <w:r w:rsidR="00351D7A"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  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年</w:t>
            </w:r>
            <w:r w:rsidR="00BC2BAE"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   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月</w:t>
            </w:r>
            <w:r w:rsidR="00BC2BAE"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   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日至</w:t>
            </w:r>
            <w:r w:rsidR="00BC2BAE"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年</w:t>
            </w:r>
            <w:r w:rsidR="00BC2BAE"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    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月</w:t>
            </w:r>
            <w:r w:rsidR="00BC2BAE"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日；</w:t>
            </w:r>
          </w:p>
          <w:p w:rsidR="00924EDC" w:rsidRPr="00BC2BAE" w:rsidRDefault="002E24E1">
            <w:pPr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缴费标准</w:t>
            </w:r>
            <w:r w:rsidR="00BC2BAE"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元/月，合计</w:t>
            </w:r>
            <w:r w:rsidR="00BC2BAE"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月</w:t>
            </w:r>
            <w:r w:rsidR="00BC2BAE" w:rsidRPr="0022335D">
              <w:rPr>
                <w:rFonts w:ascii="楷体" w:eastAsia="楷体" w:hAnsi="楷体"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="00BC2BAE" w:rsidRPr="0022335D">
              <w:rPr>
                <w:rFonts w:ascii="楷体" w:eastAsia="楷体" w:hAnsi="楷体" w:hint="eastAsia"/>
                <w:b/>
                <w:sz w:val="28"/>
                <w:szCs w:val="28"/>
              </w:rPr>
              <w:t>元.</w:t>
            </w:r>
          </w:p>
        </w:tc>
      </w:tr>
      <w:tr w:rsidR="00924EDC">
        <w:trPr>
          <w:trHeight w:val="3339"/>
          <w:jc w:val="center"/>
        </w:trPr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DC" w:rsidRDefault="002E24E1">
            <w:pPr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/>
                <w:b/>
                <w:szCs w:val="21"/>
              </w:rPr>
              <w:t>说明</w:t>
            </w:r>
            <w:r>
              <w:rPr>
                <w:rFonts w:ascii="楷体" w:eastAsia="楷体" w:hAnsi="楷体" w:hint="eastAsia"/>
                <w:b/>
                <w:szCs w:val="21"/>
              </w:rPr>
              <w:t>:该区域</w:t>
            </w:r>
            <w:r>
              <w:rPr>
                <w:rFonts w:ascii="楷体" w:eastAsia="楷体" w:hAnsi="楷体"/>
                <w:b/>
                <w:szCs w:val="21"/>
              </w:rPr>
              <w:t>上传车辆行驶证照片</w:t>
            </w:r>
            <w:r>
              <w:rPr>
                <w:rFonts w:ascii="楷体" w:eastAsia="楷体" w:hAnsi="楷体" w:hint="eastAsia"/>
                <w:b/>
                <w:szCs w:val="21"/>
              </w:rPr>
              <w:t>，不是本人请附直系亲属证明(如结婚证\户口本)，</w:t>
            </w:r>
          </w:p>
          <w:p w:rsidR="00924EDC" w:rsidRDefault="002E24E1">
            <w:pPr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照片规格：</w:t>
            </w:r>
            <w:bookmarkStart w:id="0" w:name="_GoBack"/>
            <w:r>
              <w:rPr>
                <w:rFonts w:ascii="楷体" w:eastAsia="楷体" w:hAnsi="楷体" w:hint="eastAsia"/>
                <w:b/>
                <w:szCs w:val="21"/>
              </w:rPr>
              <w:t>1280X960分辨率</w:t>
            </w:r>
            <w:bookmarkEnd w:id="0"/>
          </w:p>
        </w:tc>
      </w:tr>
      <w:tr w:rsidR="00924EDC" w:rsidTr="0022335D">
        <w:trPr>
          <w:trHeight w:val="3689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分院（部门）审核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EDC" w:rsidRDefault="00924EDC" w:rsidP="00BC2BAE">
            <w:pPr>
              <w:spacing w:line="360" w:lineRule="auto"/>
              <w:ind w:leftChars="600" w:left="1260" w:rightChars="200" w:right="420"/>
              <w:jc w:val="right"/>
              <w:rPr>
                <w:rFonts w:ascii="楷体" w:eastAsia="楷体" w:hAnsi="楷体"/>
                <w:szCs w:val="21"/>
              </w:rPr>
            </w:pPr>
          </w:p>
          <w:p w:rsidR="00924EDC" w:rsidRDefault="00924EDC" w:rsidP="00BC2BAE">
            <w:pPr>
              <w:spacing w:line="360" w:lineRule="auto"/>
              <w:ind w:rightChars="200" w:right="420"/>
              <w:jc w:val="right"/>
              <w:rPr>
                <w:rFonts w:ascii="楷体" w:eastAsia="楷体" w:hAnsi="楷体"/>
                <w:szCs w:val="21"/>
              </w:rPr>
            </w:pPr>
          </w:p>
          <w:p w:rsidR="00924EDC" w:rsidRDefault="002E24E1" w:rsidP="00BC2BAE">
            <w:pPr>
              <w:spacing w:line="360" w:lineRule="auto"/>
              <w:ind w:rightChars="200" w:right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签名：</w:t>
            </w:r>
          </w:p>
          <w:p w:rsidR="00924EDC" w:rsidRDefault="002E24E1" w:rsidP="00BC2BAE">
            <w:pPr>
              <w:spacing w:line="360" w:lineRule="auto"/>
              <w:ind w:rightChars="200" w:right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盖章：</w:t>
            </w:r>
          </w:p>
          <w:p w:rsidR="00924EDC" w:rsidRDefault="00BC2BAE" w:rsidP="00BC2BAE">
            <w:pPr>
              <w:spacing w:line="360" w:lineRule="auto"/>
              <w:jc w:val="righ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</w:t>
            </w:r>
            <w:r w:rsidR="002E24E1">
              <w:rPr>
                <w:rFonts w:ascii="楷体" w:eastAsia="楷体" w:hAnsi="楷体" w:hint="eastAsia"/>
                <w:szCs w:val="21"/>
              </w:rPr>
              <w:t>年   月    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DC" w:rsidRDefault="002E24E1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安全保卫部</w:t>
            </w:r>
          </w:p>
          <w:p w:rsidR="00924EDC" w:rsidRDefault="002E24E1">
            <w:pPr>
              <w:spacing w:line="360" w:lineRule="auto"/>
              <w:jc w:val="lef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核发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DC" w:rsidRPr="00BC2BAE" w:rsidRDefault="00BC2BAE" w:rsidP="00BC2BAE">
            <w:pPr>
              <w:spacing w:line="480" w:lineRule="auto"/>
              <w:ind w:rightChars="200" w:right="42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2E24E1" w:rsidRPr="00BC2BAE">
              <w:rPr>
                <w:rFonts w:ascii="楷体" w:eastAsia="楷体" w:hAnsi="楷体" w:hint="eastAsia"/>
                <w:sz w:val="28"/>
                <w:szCs w:val="28"/>
              </w:rPr>
              <w:t>经审核，同意按</w:t>
            </w:r>
            <w:r w:rsidRPr="00BC2B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="002E24E1" w:rsidRPr="00BC2BAE">
              <w:rPr>
                <w:rFonts w:ascii="楷体" w:eastAsia="楷体" w:hAnsi="楷体" w:hint="eastAsia"/>
                <w:sz w:val="28"/>
                <w:szCs w:val="28"/>
              </w:rPr>
              <w:t>类标准计费，计费时间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="002E24E1" w:rsidRPr="00BC2B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BC2B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="002E24E1" w:rsidRPr="00BC2BAE">
              <w:rPr>
                <w:rFonts w:ascii="楷体" w:eastAsia="楷体" w:hAnsi="楷体" w:hint="eastAsia"/>
                <w:sz w:val="28"/>
                <w:szCs w:val="28"/>
              </w:rPr>
              <w:t>月至</w:t>
            </w:r>
            <w:r w:rsidRPr="00BC2B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="002E24E1" w:rsidRPr="00BC2BAE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BC2B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</w:t>
            </w:r>
            <w:r w:rsidR="002E24E1" w:rsidRPr="00BC2BAE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BC2BAE">
              <w:rPr>
                <w:rFonts w:ascii="楷体" w:eastAsia="楷体" w:hAnsi="楷体" w:hint="eastAsia"/>
                <w:sz w:val="28"/>
                <w:szCs w:val="28"/>
              </w:rPr>
              <w:t>,</w:t>
            </w:r>
            <w:r w:rsidR="002E24E1" w:rsidRPr="00BC2BAE">
              <w:rPr>
                <w:rFonts w:ascii="楷体" w:eastAsia="楷体" w:hAnsi="楷体" w:hint="eastAsia"/>
                <w:sz w:val="28"/>
                <w:szCs w:val="28"/>
              </w:rPr>
              <w:t>共</w:t>
            </w:r>
            <w:r w:rsidRPr="00BC2BAE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元;或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</w:t>
            </w:r>
            <w:r w:rsidRPr="00BC2BAE">
              <w:rPr>
                <w:rFonts w:ascii="楷体" w:eastAsia="楷体" w:hAnsi="楷体" w:hint="eastAsia"/>
                <w:sz w:val="28"/>
                <w:szCs w:val="28"/>
              </w:rPr>
              <w:t>个月起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924EDC" w:rsidRDefault="00BC2BAE" w:rsidP="00BC2BAE">
            <w:pPr>
              <w:spacing w:line="360" w:lineRule="auto"/>
              <w:ind w:rightChars="200" w:right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   </w:t>
            </w:r>
            <w:r w:rsidR="002E24E1">
              <w:rPr>
                <w:rFonts w:ascii="楷体" w:eastAsia="楷体" w:hAnsi="楷体" w:hint="eastAsia"/>
                <w:szCs w:val="21"/>
              </w:rPr>
              <w:t>签名：</w:t>
            </w:r>
          </w:p>
          <w:p w:rsidR="00924EDC" w:rsidRDefault="002E24E1" w:rsidP="00BC2BAE">
            <w:pPr>
              <w:spacing w:line="360" w:lineRule="auto"/>
              <w:ind w:leftChars="500" w:left="1050" w:rightChars="200" w:right="42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盖章：</w:t>
            </w:r>
          </w:p>
          <w:p w:rsidR="00924EDC" w:rsidRDefault="002E24E1" w:rsidP="00BC2BAE">
            <w:pPr>
              <w:spacing w:line="360" w:lineRule="auto"/>
              <w:jc w:val="righ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年   月    日</w:t>
            </w:r>
          </w:p>
        </w:tc>
      </w:tr>
    </w:tbl>
    <w:p w:rsidR="00924EDC" w:rsidRDefault="00924EDC"/>
    <w:sectPr w:rsidR="00924EDC" w:rsidSect="0092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496" w:rsidRDefault="00710496" w:rsidP="00351D7A">
      <w:r>
        <w:separator/>
      </w:r>
    </w:p>
  </w:endnote>
  <w:endnote w:type="continuationSeparator" w:id="1">
    <w:p w:rsidR="00710496" w:rsidRDefault="00710496" w:rsidP="0035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496" w:rsidRDefault="00710496" w:rsidP="00351D7A">
      <w:r>
        <w:separator/>
      </w:r>
    </w:p>
  </w:footnote>
  <w:footnote w:type="continuationSeparator" w:id="1">
    <w:p w:rsidR="00710496" w:rsidRDefault="00710496" w:rsidP="00351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8F6"/>
    <w:multiLevelType w:val="multilevel"/>
    <w:tmpl w:val="1A8808F6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490E7C"/>
    <w:multiLevelType w:val="multilevel"/>
    <w:tmpl w:val="4A490E7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82D8C"/>
    <w:rsid w:val="00001FA3"/>
    <w:rsid w:val="000854B2"/>
    <w:rsid w:val="00101F46"/>
    <w:rsid w:val="00194ED9"/>
    <w:rsid w:val="0022335D"/>
    <w:rsid w:val="002E24E1"/>
    <w:rsid w:val="00351D7A"/>
    <w:rsid w:val="00382F59"/>
    <w:rsid w:val="003F123D"/>
    <w:rsid w:val="004605C9"/>
    <w:rsid w:val="004B53B5"/>
    <w:rsid w:val="005A4330"/>
    <w:rsid w:val="00710496"/>
    <w:rsid w:val="00845FC1"/>
    <w:rsid w:val="008C0FA2"/>
    <w:rsid w:val="00924EDC"/>
    <w:rsid w:val="0093754D"/>
    <w:rsid w:val="00B617BB"/>
    <w:rsid w:val="00BC2BAE"/>
    <w:rsid w:val="00C82D8C"/>
    <w:rsid w:val="00DE5BB9"/>
    <w:rsid w:val="00E01205"/>
    <w:rsid w:val="00E33D98"/>
    <w:rsid w:val="00ED7D90"/>
    <w:rsid w:val="00F2768B"/>
    <w:rsid w:val="00F9492F"/>
    <w:rsid w:val="00FF1810"/>
    <w:rsid w:val="038D6A24"/>
    <w:rsid w:val="0A6B6F6C"/>
    <w:rsid w:val="10700958"/>
    <w:rsid w:val="17AF5745"/>
    <w:rsid w:val="1D0A6A8F"/>
    <w:rsid w:val="2780471A"/>
    <w:rsid w:val="278827A4"/>
    <w:rsid w:val="28FA147F"/>
    <w:rsid w:val="31506841"/>
    <w:rsid w:val="32116E3F"/>
    <w:rsid w:val="33E04201"/>
    <w:rsid w:val="393C2742"/>
    <w:rsid w:val="3D554298"/>
    <w:rsid w:val="3E634F5B"/>
    <w:rsid w:val="4A4A1933"/>
    <w:rsid w:val="50932E6D"/>
    <w:rsid w:val="5B9C3C32"/>
    <w:rsid w:val="5D547EA6"/>
    <w:rsid w:val="61705813"/>
    <w:rsid w:val="67A40FDE"/>
    <w:rsid w:val="69AF49F5"/>
    <w:rsid w:val="70F200B7"/>
    <w:rsid w:val="72EB1319"/>
    <w:rsid w:val="759E103B"/>
    <w:rsid w:val="7AC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4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4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4E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4EDC"/>
    <w:rPr>
      <w:sz w:val="18"/>
      <w:szCs w:val="18"/>
    </w:rPr>
  </w:style>
  <w:style w:type="paragraph" w:styleId="a5">
    <w:name w:val="List Paragraph"/>
    <w:basedOn w:val="a"/>
    <w:uiPriority w:val="34"/>
    <w:qFormat/>
    <w:rsid w:val="00924E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31</cp:revision>
  <cp:lastPrinted>2019-11-12T00:42:00Z</cp:lastPrinted>
  <dcterms:created xsi:type="dcterms:W3CDTF">2019-11-07T06:06:00Z</dcterms:created>
  <dcterms:modified xsi:type="dcterms:W3CDTF">2019-11-12T00:45:00Z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