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024" w:rsidRDefault="005A57E4">
      <w:pPr>
        <w:spacing w:line="360" w:lineRule="auto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1</w:t>
      </w:r>
      <w:r>
        <w:rPr>
          <w:rFonts w:eastAsia="黑体"/>
          <w:bCs/>
          <w:sz w:val="32"/>
          <w:szCs w:val="32"/>
        </w:rPr>
        <w:t>：</w:t>
      </w:r>
    </w:p>
    <w:p w:rsidR="009B7024" w:rsidRDefault="005A57E4">
      <w:pPr>
        <w:spacing w:line="7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工程师学院第三次研究生代表大会代表名额分配表</w:t>
      </w: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1979"/>
        <w:gridCol w:w="1541"/>
        <w:gridCol w:w="1973"/>
        <w:gridCol w:w="2260"/>
        <w:gridCol w:w="1542"/>
        <w:gridCol w:w="1917"/>
      </w:tblGrid>
      <w:tr w:rsidR="009B7024" w:rsidTr="005A57E4">
        <w:trPr>
          <w:trHeight w:val="211"/>
          <w:jc w:val="center"/>
        </w:trPr>
        <w:tc>
          <w:tcPr>
            <w:tcW w:w="1966" w:type="dxa"/>
            <w:vAlign w:val="center"/>
          </w:tcPr>
          <w:p w:rsidR="009B7024" w:rsidRDefault="005A57E4">
            <w:pPr>
              <w:spacing w:line="32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年级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（组织）</w:t>
            </w:r>
          </w:p>
        </w:tc>
        <w:tc>
          <w:tcPr>
            <w:tcW w:w="1979" w:type="dxa"/>
            <w:vAlign w:val="center"/>
          </w:tcPr>
          <w:p w:rsidR="009B7024" w:rsidRDefault="005A57E4">
            <w:pPr>
              <w:spacing w:line="32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班级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（部门）</w:t>
            </w:r>
          </w:p>
        </w:tc>
        <w:tc>
          <w:tcPr>
            <w:tcW w:w="1541" w:type="dxa"/>
            <w:vAlign w:val="center"/>
          </w:tcPr>
          <w:p w:rsidR="009B7024" w:rsidRDefault="005A57E4">
            <w:pPr>
              <w:spacing w:line="32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代表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名额</w:t>
            </w:r>
          </w:p>
        </w:tc>
        <w:tc>
          <w:tcPr>
            <w:tcW w:w="1973" w:type="dxa"/>
            <w:vAlign w:val="center"/>
          </w:tcPr>
          <w:p w:rsidR="009B7024" w:rsidRDefault="005A57E4">
            <w:pPr>
              <w:spacing w:line="32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所在代表团</w:t>
            </w:r>
          </w:p>
        </w:tc>
        <w:tc>
          <w:tcPr>
            <w:tcW w:w="2260" w:type="dxa"/>
            <w:vAlign w:val="center"/>
          </w:tcPr>
          <w:p w:rsidR="009B7024" w:rsidRDefault="005A57E4">
            <w:pPr>
              <w:spacing w:line="32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班级</w:t>
            </w:r>
          </w:p>
        </w:tc>
        <w:tc>
          <w:tcPr>
            <w:tcW w:w="1542" w:type="dxa"/>
            <w:vAlign w:val="center"/>
          </w:tcPr>
          <w:p w:rsidR="009B7024" w:rsidRDefault="005A57E4">
            <w:pPr>
              <w:spacing w:line="32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代表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名额</w:t>
            </w:r>
          </w:p>
        </w:tc>
        <w:tc>
          <w:tcPr>
            <w:tcW w:w="1917" w:type="dxa"/>
            <w:vAlign w:val="center"/>
          </w:tcPr>
          <w:p w:rsidR="009B7024" w:rsidRDefault="005A57E4">
            <w:pPr>
              <w:spacing w:line="32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所在代表团</w:t>
            </w:r>
          </w:p>
        </w:tc>
      </w:tr>
      <w:tr w:rsidR="00CD5B5D" w:rsidTr="005A57E4">
        <w:trPr>
          <w:trHeight w:val="39"/>
          <w:jc w:val="center"/>
        </w:trPr>
        <w:tc>
          <w:tcPr>
            <w:tcW w:w="1966" w:type="dxa"/>
            <w:vMerge w:val="restart"/>
            <w:vAlign w:val="center"/>
          </w:tcPr>
          <w:p w:rsidR="00CD5B5D" w:rsidRDefault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研究生会</w:t>
            </w:r>
          </w:p>
        </w:tc>
        <w:tc>
          <w:tcPr>
            <w:tcW w:w="1979" w:type="dxa"/>
            <w:vAlign w:val="center"/>
          </w:tcPr>
          <w:p w:rsidR="00CD5B5D" w:rsidRDefault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主席团</w:t>
            </w:r>
          </w:p>
        </w:tc>
        <w:tc>
          <w:tcPr>
            <w:tcW w:w="1541" w:type="dxa"/>
            <w:vAlign w:val="center"/>
          </w:tcPr>
          <w:p w:rsidR="00CD5B5D" w:rsidRDefault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973" w:type="dxa"/>
            <w:vMerge w:val="restart"/>
            <w:vAlign w:val="center"/>
          </w:tcPr>
          <w:p w:rsidR="00CD5B5D" w:rsidRDefault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第一代表团</w:t>
            </w:r>
          </w:p>
        </w:tc>
        <w:tc>
          <w:tcPr>
            <w:tcW w:w="5719" w:type="dxa"/>
            <w:gridSpan w:val="3"/>
            <w:vMerge w:val="restart"/>
            <w:vAlign w:val="center"/>
          </w:tcPr>
          <w:p w:rsidR="00CD5B5D" w:rsidRDefault="00CD5B5D">
            <w:pPr>
              <w:spacing w:line="3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</w:tr>
      <w:tr w:rsidR="00CD5B5D" w:rsidTr="005A57E4">
        <w:trPr>
          <w:trHeight w:val="39"/>
          <w:jc w:val="center"/>
        </w:trPr>
        <w:tc>
          <w:tcPr>
            <w:tcW w:w="1966" w:type="dxa"/>
            <w:vMerge/>
            <w:tcBorders>
              <w:bottom w:val="double" w:sz="4" w:space="0" w:color="auto"/>
            </w:tcBorders>
            <w:vAlign w:val="center"/>
          </w:tcPr>
          <w:p w:rsidR="00CD5B5D" w:rsidRDefault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  <w:tcBorders>
              <w:bottom w:val="double" w:sz="4" w:space="0" w:color="auto"/>
            </w:tcBorders>
            <w:vAlign w:val="center"/>
          </w:tcPr>
          <w:p w:rsidR="00CD5B5D" w:rsidRDefault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各部门</w:t>
            </w:r>
          </w:p>
        </w:tc>
        <w:tc>
          <w:tcPr>
            <w:tcW w:w="1541" w:type="dxa"/>
            <w:tcBorders>
              <w:bottom w:val="double" w:sz="4" w:space="0" w:color="auto"/>
            </w:tcBorders>
            <w:vAlign w:val="center"/>
          </w:tcPr>
          <w:p w:rsidR="00CD5B5D" w:rsidRDefault="00CD5B5D" w:rsidP="00DF4242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973" w:type="dxa"/>
            <w:vMerge/>
            <w:tcBorders>
              <w:bottom w:val="double" w:sz="4" w:space="0" w:color="auto"/>
            </w:tcBorders>
            <w:vAlign w:val="center"/>
          </w:tcPr>
          <w:p w:rsidR="00CD5B5D" w:rsidRDefault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19" w:type="dxa"/>
            <w:gridSpan w:val="3"/>
            <w:vMerge/>
            <w:vAlign w:val="center"/>
          </w:tcPr>
          <w:p w:rsidR="00CD5B5D" w:rsidRDefault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7788" w:rsidTr="005A57E4">
        <w:trPr>
          <w:trHeight w:val="39"/>
          <w:jc w:val="center"/>
        </w:trPr>
        <w:tc>
          <w:tcPr>
            <w:tcW w:w="1966" w:type="dxa"/>
            <w:vMerge w:val="restart"/>
            <w:tcBorders>
              <w:top w:val="double" w:sz="4" w:space="0" w:color="auto"/>
            </w:tcBorders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2017</w:t>
            </w:r>
            <w:r>
              <w:rPr>
                <w:rFonts w:eastAsia="仿宋_GB2312"/>
                <w:sz w:val="28"/>
                <w:szCs w:val="28"/>
              </w:rPr>
              <w:t>级</w:t>
            </w:r>
          </w:p>
        </w:tc>
        <w:tc>
          <w:tcPr>
            <w:tcW w:w="1979" w:type="dxa"/>
            <w:tcBorders>
              <w:top w:val="double" w:sz="4" w:space="0" w:color="auto"/>
            </w:tcBorders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1701</w:t>
            </w:r>
          </w:p>
        </w:tc>
        <w:tc>
          <w:tcPr>
            <w:tcW w:w="1541" w:type="dxa"/>
            <w:vMerge w:val="restart"/>
            <w:tcBorders>
              <w:top w:val="double" w:sz="4" w:space="0" w:color="auto"/>
            </w:tcBorders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各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973" w:type="dxa"/>
            <w:vMerge w:val="restart"/>
            <w:tcBorders>
              <w:top w:val="double" w:sz="4" w:space="0" w:color="auto"/>
            </w:tcBorders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第二代表团</w:t>
            </w:r>
          </w:p>
        </w:tc>
        <w:tc>
          <w:tcPr>
            <w:tcW w:w="2260" w:type="dxa"/>
            <w:tcBorders>
              <w:top w:val="double" w:sz="4" w:space="0" w:color="auto"/>
            </w:tcBorders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1708</w:t>
            </w:r>
          </w:p>
        </w:tc>
        <w:tc>
          <w:tcPr>
            <w:tcW w:w="1542" w:type="dxa"/>
            <w:vMerge w:val="restart"/>
            <w:tcBorders>
              <w:top w:val="double" w:sz="4" w:space="0" w:color="auto"/>
            </w:tcBorders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各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917" w:type="dxa"/>
            <w:vMerge w:val="restart"/>
            <w:tcBorders>
              <w:top w:val="double" w:sz="4" w:space="0" w:color="auto"/>
            </w:tcBorders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第三代表团</w:t>
            </w:r>
          </w:p>
        </w:tc>
      </w:tr>
      <w:tr w:rsidR="00087788" w:rsidTr="005A57E4">
        <w:trPr>
          <w:trHeight w:val="39"/>
          <w:jc w:val="center"/>
        </w:trPr>
        <w:tc>
          <w:tcPr>
            <w:tcW w:w="1966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1702</w:t>
            </w:r>
          </w:p>
        </w:tc>
        <w:tc>
          <w:tcPr>
            <w:tcW w:w="1541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1709</w:t>
            </w:r>
          </w:p>
        </w:tc>
        <w:tc>
          <w:tcPr>
            <w:tcW w:w="1542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7788" w:rsidTr="005A57E4">
        <w:trPr>
          <w:trHeight w:val="39"/>
          <w:jc w:val="center"/>
        </w:trPr>
        <w:tc>
          <w:tcPr>
            <w:tcW w:w="1966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1703</w:t>
            </w:r>
          </w:p>
        </w:tc>
        <w:tc>
          <w:tcPr>
            <w:tcW w:w="1541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1710</w:t>
            </w:r>
          </w:p>
        </w:tc>
        <w:tc>
          <w:tcPr>
            <w:tcW w:w="1542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7788" w:rsidTr="005A57E4">
        <w:trPr>
          <w:trHeight w:val="39"/>
          <w:jc w:val="center"/>
        </w:trPr>
        <w:tc>
          <w:tcPr>
            <w:tcW w:w="1966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1704</w:t>
            </w:r>
          </w:p>
        </w:tc>
        <w:tc>
          <w:tcPr>
            <w:tcW w:w="1541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1711</w:t>
            </w:r>
          </w:p>
        </w:tc>
        <w:tc>
          <w:tcPr>
            <w:tcW w:w="1542" w:type="dxa"/>
            <w:vMerge w:val="restart"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各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917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087788" w:rsidTr="005A57E4">
        <w:trPr>
          <w:trHeight w:val="39"/>
          <w:jc w:val="center"/>
        </w:trPr>
        <w:tc>
          <w:tcPr>
            <w:tcW w:w="1966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1705</w:t>
            </w:r>
          </w:p>
        </w:tc>
        <w:tc>
          <w:tcPr>
            <w:tcW w:w="1541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1712</w:t>
            </w:r>
          </w:p>
        </w:tc>
        <w:tc>
          <w:tcPr>
            <w:tcW w:w="1542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7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7788" w:rsidTr="005A57E4">
        <w:trPr>
          <w:trHeight w:val="39"/>
          <w:jc w:val="center"/>
        </w:trPr>
        <w:tc>
          <w:tcPr>
            <w:tcW w:w="1966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1706</w:t>
            </w:r>
          </w:p>
        </w:tc>
        <w:tc>
          <w:tcPr>
            <w:tcW w:w="1541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1713</w:t>
            </w:r>
          </w:p>
        </w:tc>
        <w:tc>
          <w:tcPr>
            <w:tcW w:w="1542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7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7788" w:rsidTr="005A57E4">
        <w:trPr>
          <w:trHeight w:val="39"/>
          <w:jc w:val="center"/>
        </w:trPr>
        <w:tc>
          <w:tcPr>
            <w:tcW w:w="1966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1707</w:t>
            </w:r>
          </w:p>
        </w:tc>
        <w:tc>
          <w:tcPr>
            <w:tcW w:w="1541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1714</w:t>
            </w:r>
          </w:p>
        </w:tc>
        <w:tc>
          <w:tcPr>
            <w:tcW w:w="1542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7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7788" w:rsidTr="005A57E4">
        <w:trPr>
          <w:trHeight w:val="39"/>
          <w:jc w:val="center"/>
        </w:trPr>
        <w:tc>
          <w:tcPr>
            <w:tcW w:w="1966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93" w:type="dxa"/>
            <w:gridSpan w:val="3"/>
            <w:vMerge w:val="restart"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1715</w:t>
            </w:r>
          </w:p>
        </w:tc>
        <w:tc>
          <w:tcPr>
            <w:tcW w:w="1542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7" w:type="dxa"/>
            <w:vMerge/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7788" w:rsidTr="005A57E4">
        <w:trPr>
          <w:trHeight w:val="39"/>
          <w:jc w:val="center"/>
        </w:trPr>
        <w:tc>
          <w:tcPr>
            <w:tcW w:w="1966" w:type="dxa"/>
            <w:vMerge/>
            <w:tcBorders>
              <w:bottom w:val="double" w:sz="4" w:space="0" w:color="auto"/>
            </w:tcBorders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93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double" w:sz="4" w:space="0" w:color="auto"/>
            </w:tcBorders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</w:t>
            </w:r>
            <w:r>
              <w:rPr>
                <w:rFonts w:eastAsia="仿宋_GB2312"/>
                <w:sz w:val="28"/>
                <w:szCs w:val="28"/>
              </w:rPr>
              <w:t>级宁波分院</w:t>
            </w:r>
          </w:p>
        </w:tc>
        <w:tc>
          <w:tcPr>
            <w:tcW w:w="1542" w:type="dxa"/>
            <w:vMerge/>
            <w:tcBorders>
              <w:bottom w:val="double" w:sz="4" w:space="0" w:color="auto"/>
            </w:tcBorders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7" w:type="dxa"/>
            <w:vMerge/>
            <w:tcBorders>
              <w:bottom w:val="double" w:sz="4" w:space="0" w:color="auto"/>
            </w:tcBorders>
            <w:vAlign w:val="center"/>
          </w:tcPr>
          <w:p w:rsidR="00087788" w:rsidRDefault="00087788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D5B5D" w:rsidTr="005A57E4">
        <w:trPr>
          <w:trHeight w:val="39"/>
          <w:jc w:val="center"/>
        </w:trPr>
        <w:tc>
          <w:tcPr>
            <w:tcW w:w="1966" w:type="dxa"/>
            <w:vMerge w:val="restart"/>
            <w:tcBorders>
              <w:top w:val="double" w:sz="4" w:space="0" w:color="auto"/>
            </w:tcBorders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2018</w:t>
            </w:r>
            <w:r>
              <w:rPr>
                <w:rFonts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979" w:type="dxa"/>
            <w:tcBorders>
              <w:top w:val="double" w:sz="4" w:space="0" w:color="auto"/>
            </w:tcBorders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1801</w:t>
            </w:r>
          </w:p>
        </w:tc>
        <w:tc>
          <w:tcPr>
            <w:tcW w:w="1541" w:type="dxa"/>
            <w:vMerge w:val="restart"/>
            <w:tcBorders>
              <w:top w:val="double" w:sz="4" w:space="0" w:color="auto"/>
            </w:tcBorders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各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973" w:type="dxa"/>
            <w:vMerge w:val="restart"/>
            <w:tcBorders>
              <w:top w:val="double" w:sz="4" w:space="0" w:color="auto"/>
            </w:tcBorders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第四代表团</w:t>
            </w:r>
          </w:p>
        </w:tc>
        <w:tc>
          <w:tcPr>
            <w:tcW w:w="2260" w:type="dxa"/>
            <w:tcBorders>
              <w:top w:val="double" w:sz="4" w:space="0" w:color="auto"/>
            </w:tcBorders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1810</w:t>
            </w:r>
          </w:p>
        </w:tc>
        <w:tc>
          <w:tcPr>
            <w:tcW w:w="1542" w:type="dxa"/>
            <w:vMerge w:val="restart"/>
            <w:tcBorders>
              <w:top w:val="double" w:sz="4" w:space="0" w:color="auto"/>
            </w:tcBorders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各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917" w:type="dxa"/>
            <w:vMerge w:val="restart"/>
            <w:tcBorders>
              <w:top w:val="double" w:sz="4" w:space="0" w:color="auto"/>
            </w:tcBorders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第六代表团</w:t>
            </w:r>
          </w:p>
        </w:tc>
      </w:tr>
      <w:tr w:rsidR="00CD5B5D" w:rsidTr="005A57E4">
        <w:trPr>
          <w:trHeight w:val="39"/>
          <w:jc w:val="center"/>
        </w:trPr>
        <w:tc>
          <w:tcPr>
            <w:tcW w:w="1966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1802</w:t>
            </w:r>
          </w:p>
        </w:tc>
        <w:tc>
          <w:tcPr>
            <w:tcW w:w="1541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1811</w:t>
            </w:r>
          </w:p>
        </w:tc>
        <w:tc>
          <w:tcPr>
            <w:tcW w:w="1542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7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D5B5D" w:rsidTr="005A57E4">
        <w:trPr>
          <w:trHeight w:val="39"/>
          <w:jc w:val="center"/>
        </w:trPr>
        <w:tc>
          <w:tcPr>
            <w:tcW w:w="1966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1803</w:t>
            </w:r>
          </w:p>
        </w:tc>
        <w:tc>
          <w:tcPr>
            <w:tcW w:w="1541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1812</w:t>
            </w:r>
          </w:p>
        </w:tc>
        <w:tc>
          <w:tcPr>
            <w:tcW w:w="1542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7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D5B5D" w:rsidTr="005A57E4">
        <w:trPr>
          <w:trHeight w:val="39"/>
          <w:jc w:val="center"/>
        </w:trPr>
        <w:tc>
          <w:tcPr>
            <w:tcW w:w="1966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1804</w:t>
            </w:r>
          </w:p>
        </w:tc>
        <w:tc>
          <w:tcPr>
            <w:tcW w:w="1541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1813</w:t>
            </w:r>
          </w:p>
        </w:tc>
        <w:tc>
          <w:tcPr>
            <w:tcW w:w="1542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7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D5B5D" w:rsidTr="005A57E4">
        <w:trPr>
          <w:trHeight w:val="39"/>
          <w:jc w:val="center"/>
        </w:trPr>
        <w:tc>
          <w:tcPr>
            <w:tcW w:w="1966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1805</w:t>
            </w:r>
          </w:p>
        </w:tc>
        <w:tc>
          <w:tcPr>
            <w:tcW w:w="1541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第五代表团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1814</w:t>
            </w:r>
          </w:p>
        </w:tc>
        <w:tc>
          <w:tcPr>
            <w:tcW w:w="1542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7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D5B5D" w:rsidTr="005A57E4">
        <w:trPr>
          <w:trHeight w:val="39"/>
          <w:jc w:val="center"/>
        </w:trPr>
        <w:tc>
          <w:tcPr>
            <w:tcW w:w="1966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1806</w:t>
            </w:r>
          </w:p>
        </w:tc>
        <w:tc>
          <w:tcPr>
            <w:tcW w:w="1541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1815</w:t>
            </w:r>
          </w:p>
        </w:tc>
        <w:tc>
          <w:tcPr>
            <w:tcW w:w="1542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7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D5B5D" w:rsidTr="005A57E4">
        <w:trPr>
          <w:trHeight w:val="39"/>
          <w:jc w:val="center"/>
        </w:trPr>
        <w:tc>
          <w:tcPr>
            <w:tcW w:w="1966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1807</w:t>
            </w:r>
          </w:p>
        </w:tc>
        <w:tc>
          <w:tcPr>
            <w:tcW w:w="1541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宁波分院</w:t>
            </w:r>
            <w:r>
              <w:rPr>
                <w:rFonts w:eastAsia="仿宋_GB2312"/>
                <w:sz w:val="28"/>
                <w:szCs w:val="28"/>
              </w:rPr>
              <w:t>1801</w:t>
            </w:r>
          </w:p>
        </w:tc>
        <w:tc>
          <w:tcPr>
            <w:tcW w:w="1542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7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D5B5D" w:rsidTr="005A57E4">
        <w:trPr>
          <w:trHeight w:val="39"/>
          <w:jc w:val="center"/>
        </w:trPr>
        <w:tc>
          <w:tcPr>
            <w:tcW w:w="1966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1808</w:t>
            </w:r>
          </w:p>
        </w:tc>
        <w:tc>
          <w:tcPr>
            <w:tcW w:w="1541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宁波分院</w:t>
            </w:r>
            <w:r>
              <w:rPr>
                <w:rFonts w:eastAsia="仿宋_GB2312"/>
                <w:sz w:val="28"/>
                <w:szCs w:val="28"/>
              </w:rPr>
              <w:t>1802</w:t>
            </w:r>
          </w:p>
        </w:tc>
        <w:tc>
          <w:tcPr>
            <w:tcW w:w="1542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7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D5B5D" w:rsidTr="005A57E4">
        <w:trPr>
          <w:trHeight w:val="39"/>
          <w:jc w:val="center"/>
        </w:trPr>
        <w:tc>
          <w:tcPr>
            <w:tcW w:w="1966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1809</w:t>
            </w:r>
          </w:p>
        </w:tc>
        <w:tc>
          <w:tcPr>
            <w:tcW w:w="1541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CD5B5D" w:rsidRDefault="00CD5B5D" w:rsidP="00CD5B5D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2018</w:t>
            </w:r>
            <w:r>
              <w:rPr>
                <w:rFonts w:eastAsia="仿宋_GB2312" w:hint="eastAsia"/>
                <w:sz w:val="28"/>
                <w:szCs w:val="28"/>
              </w:rPr>
              <w:t>级工程博士</w:t>
            </w:r>
          </w:p>
        </w:tc>
        <w:tc>
          <w:tcPr>
            <w:tcW w:w="1542" w:type="dxa"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917" w:type="dxa"/>
            <w:vMerge/>
            <w:vAlign w:val="center"/>
          </w:tcPr>
          <w:p w:rsidR="00CD5B5D" w:rsidRDefault="00CD5B5D" w:rsidP="00CD5B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9B7024" w:rsidRDefault="005A57E4" w:rsidP="005A57E4">
      <w:pPr>
        <w:spacing w:line="440" w:lineRule="exact"/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本着广泛代表的原则，各班</w:t>
      </w:r>
      <w:r>
        <w:rPr>
          <w:rFonts w:eastAsia="仿宋_GB2312" w:hint="eastAsia"/>
          <w:sz w:val="32"/>
          <w:szCs w:val="32"/>
        </w:rPr>
        <w:t>（部门）</w:t>
      </w:r>
      <w:r>
        <w:rPr>
          <w:rFonts w:eastAsia="仿宋_GB2312"/>
          <w:sz w:val="32"/>
          <w:szCs w:val="32"/>
        </w:rPr>
        <w:t>在选举代表时应兼顾男女、党团员、少数民族与汉族，学生干部与非学生干部的比例。</w:t>
      </w: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各班</w:t>
      </w:r>
      <w:r>
        <w:rPr>
          <w:rFonts w:eastAsia="仿宋_GB2312" w:hint="eastAsia"/>
          <w:sz w:val="32"/>
          <w:szCs w:val="32"/>
        </w:rPr>
        <w:t>（部门）</w:t>
      </w:r>
      <w:r>
        <w:rPr>
          <w:rFonts w:eastAsia="仿宋_GB2312"/>
          <w:sz w:val="32"/>
          <w:szCs w:val="32"/>
        </w:rPr>
        <w:t>推荐代表通过资格审查后进行合并，根据培养性质、年级、专业领域及人数组建成一个代表团</w:t>
      </w:r>
      <w:r>
        <w:rPr>
          <w:rFonts w:eastAsia="仿宋_GB2312" w:hint="eastAsia"/>
          <w:sz w:val="32"/>
          <w:szCs w:val="32"/>
        </w:rPr>
        <w:t>。</w:t>
      </w:r>
      <w:bookmarkStart w:id="0" w:name="_GoBack"/>
      <w:bookmarkEnd w:id="0"/>
    </w:p>
    <w:sectPr w:rsidR="009B702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58"/>
    <w:rsid w:val="00034CEB"/>
    <w:rsid w:val="00053020"/>
    <w:rsid w:val="00056D5D"/>
    <w:rsid w:val="00072458"/>
    <w:rsid w:val="00087788"/>
    <w:rsid w:val="000B7657"/>
    <w:rsid w:val="000E7C7E"/>
    <w:rsid w:val="000F5D30"/>
    <w:rsid w:val="000F72E6"/>
    <w:rsid w:val="00115BF8"/>
    <w:rsid w:val="00133038"/>
    <w:rsid w:val="00180614"/>
    <w:rsid w:val="00181AF4"/>
    <w:rsid w:val="001B7AE7"/>
    <w:rsid w:val="001E3EEA"/>
    <w:rsid w:val="0021342D"/>
    <w:rsid w:val="0022438E"/>
    <w:rsid w:val="00253E46"/>
    <w:rsid w:val="002D42B3"/>
    <w:rsid w:val="002E2BEF"/>
    <w:rsid w:val="00356E9A"/>
    <w:rsid w:val="003B3249"/>
    <w:rsid w:val="003D079B"/>
    <w:rsid w:val="003E17CD"/>
    <w:rsid w:val="003F000F"/>
    <w:rsid w:val="00425DB7"/>
    <w:rsid w:val="00430436"/>
    <w:rsid w:val="00457AD2"/>
    <w:rsid w:val="00457E6F"/>
    <w:rsid w:val="00462440"/>
    <w:rsid w:val="00481DB5"/>
    <w:rsid w:val="004C53E1"/>
    <w:rsid w:val="004D3277"/>
    <w:rsid w:val="004F3BA6"/>
    <w:rsid w:val="00540A88"/>
    <w:rsid w:val="005630C9"/>
    <w:rsid w:val="00565302"/>
    <w:rsid w:val="005672E9"/>
    <w:rsid w:val="00580D69"/>
    <w:rsid w:val="005811D6"/>
    <w:rsid w:val="005819B1"/>
    <w:rsid w:val="00585816"/>
    <w:rsid w:val="005A57E4"/>
    <w:rsid w:val="005A6742"/>
    <w:rsid w:val="005C552B"/>
    <w:rsid w:val="00622447"/>
    <w:rsid w:val="00684BA1"/>
    <w:rsid w:val="006A728E"/>
    <w:rsid w:val="00793113"/>
    <w:rsid w:val="00795D1E"/>
    <w:rsid w:val="007E1275"/>
    <w:rsid w:val="007F3FF3"/>
    <w:rsid w:val="0087509B"/>
    <w:rsid w:val="00882B14"/>
    <w:rsid w:val="008846AD"/>
    <w:rsid w:val="00891764"/>
    <w:rsid w:val="008B08EE"/>
    <w:rsid w:val="00981EFC"/>
    <w:rsid w:val="00982227"/>
    <w:rsid w:val="00992EFF"/>
    <w:rsid w:val="0099432B"/>
    <w:rsid w:val="009B7024"/>
    <w:rsid w:val="00A03DA4"/>
    <w:rsid w:val="00A706A4"/>
    <w:rsid w:val="00A71FF9"/>
    <w:rsid w:val="00A72EBA"/>
    <w:rsid w:val="00A979C3"/>
    <w:rsid w:val="00B0530D"/>
    <w:rsid w:val="00B63A77"/>
    <w:rsid w:val="00BA7F31"/>
    <w:rsid w:val="00BF5D80"/>
    <w:rsid w:val="00C678E8"/>
    <w:rsid w:val="00CC5C82"/>
    <w:rsid w:val="00CD5B5D"/>
    <w:rsid w:val="00CF7CD0"/>
    <w:rsid w:val="00D84E9D"/>
    <w:rsid w:val="00DA32F5"/>
    <w:rsid w:val="00DD240A"/>
    <w:rsid w:val="00DF4242"/>
    <w:rsid w:val="00E13A71"/>
    <w:rsid w:val="00E71C75"/>
    <w:rsid w:val="00E742B0"/>
    <w:rsid w:val="00EC2ADE"/>
    <w:rsid w:val="00ED0A24"/>
    <w:rsid w:val="00ED45F9"/>
    <w:rsid w:val="00ED657E"/>
    <w:rsid w:val="00F24FBF"/>
    <w:rsid w:val="00F41B50"/>
    <w:rsid w:val="00FB7C58"/>
    <w:rsid w:val="00FF037D"/>
    <w:rsid w:val="00FF1ABD"/>
    <w:rsid w:val="12104CB2"/>
    <w:rsid w:val="13EE3521"/>
    <w:rsid w:val="21B5204B"/>
    <w:rsid w:val="30C82D92"/>
    <w:rsid w:val="35E36181"/>
    <w:rsid w:val="41EE74EA"/>
    <w:rsid w:val="4A887FEF"/>
    <w:rsid w:val="50B136C3"/>
    <w:rsid w:val="57FF53BA"/>
    <w:rsid w:val="5F765D2C"/>
    <w:rsid w:val="63792838"/>
    <w:rsid w:val="69B772D3"/>
    <w:rsid w:val="7C46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DE85"/>
  <w15:docId w15:val="{DEFA5638-FDE1-426F-8D62-9849C151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basedOn w:val="a0"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4A334-1054-41FA-A655-55EBA71F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472</Characters>
  <Application>Microsoft Office Word</Application>
  <DocSecurity>0</DocSecurity>
  <Lines>3</Lines>
  <Paragraphs>1</Paragraphs>
  <ScaleCrop>false</ScaleCrop>
  <Company>DoubleOX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13741</cp:lastModifiedBy>
  <cp:revision>24</cp:revision>
  <dcterms:created xsi:type="dcterms:W3CDTF">2019-05-29T01:24:00Z</dcterms:created>
  <dcterms:modified xsi:type="dcterms:W3CDTF">2019-06-05T07:49:00Z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